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残疾人联合会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残疾人联合会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bookmarkStart w:id="18" w:name="_GoBack"/>
      <w:bookmarkEnd w:id="18"/>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560" w:firstLineChars="200"/>
        <w:jc w:val="left"/>
        <w:rPr>
          <w:rFonts w:hint="eastAsia" w:hAnsi="宋体"/>
          <w:sz w:val="28"/>
        </w:rPr>
      </w:pPr>
      <w:r>
        <w:rPr>
          <w:rFonts w:hint="eastAsia" w:eastAsia="方正仿宋_GBK"/>
          <w:sz w:val="28"/>
        </w:rPr>
        <w:t>根据《残联职能配置、内设机构和人员编制规定》， 残联的主要职责是：</w:t>
      </w:r>
    </w:p>
    <w:p>
      <w:pPr>
        <w:spacing w:line="500" w:lineRule="exact"/>
        <w:ind w:firstLine="560" w:firstLineChars="200"/>
        <w:jc w:val="left"/>
        <w:rPr>
          <w:rFonts w:eastAsia="方正仿宋_GBK"/>
          <w:sz w:val="28"/>
        </w:rPr>
      </w:pPr>
      <w:r>
        <w:rPr>
          <w:rFonts w:eastAsia="方正仿宋_GBK"/>
          <w:sz w:val="28"/>
        </w:rPr>
        <w:t>香河县残联是中国残联的地方组织，是经县政府批准和国家法律确认的将残疾人自身代表组织、社会福利团体和事业管理机构融为一体的残疾人事业团体，具有“代表、服务、管理”职能：代表残疾人共同利益，维护合法权益；开展各项业务和活动，直接为残疾人服务，承担政府委托的部分行政职能，发展和管理残疾人事业。县残联为正科级单位，由县政府领导直接联系，业务上接受县政府有关部门对口指导，在县级计划中单列户头，与各乡镇建立业务关系，其机关的主要职责是：</w:t>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（一）听取残疾人意见，反映残疾人需求，维护残疾人合法权益，为残疾人服务。</w:t>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（二）团结、教育残疾人遵守法律，履行应尽的义务，发扬乐观进取精神，自尊、自信、自强、自立，为社会主义建设贡献力量。</w:t>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（三）弘扬人道主义，宣传残疾人事业，沟通政府社会与残疾人之间的联系，动员社会理解、尊重、关心、帮助残疾人。</w:t>
      </w:r>
    </w:p>
    <w:p>
      <w:pPr>
        <w:spacing w:line="500" w:lineRule="exact"/>
        <w:ind w:firstLine="560" w:firstLineChars="200"/>
        <w:jc w:val="left"/>
        <w:rPr>
          <w:rFonts w:eastAsia="方正仿宋_GBK"/>
          <w:sz w:val="28"/>
        </w:rPr>
      </w:pPr>
      <w:r>
        <w:rPr>
          <w:rFonts w:eastAsia="方正仿宋_GBK"/>
          <w:sz w:val="28"/>
        </w:rPr>
        <w:t xml:space="preserve">    （四）开展残疾人康复、教育、劳动就业、扶贫、文化、体育、科研、用品供应、福利、社会服务无障碍设施和残疾人预防工作，协调落实对残疾人的各种优惠政策，创造良好的环境和条件，扶助残疾人平等参与社会生活。</w:t>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（五）协助县政府研究、制定和实施残疾人事业的地方性法规、政策规划和计划，对有关领域进行指导和管理。</w:t>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（六）承担县政府残疾人工作协调委员会的日常工作，做好综合、组织、协调和服务。</w:t>
      </w:r>
    </w:p>
    <w:p>
      <w:pPr>
        <w:spacing w:line="500" w:lineRule="exact"/>
        <w:ind w:firstLine="560" w:firstLineChars="200"/>
        <w:jc w:val="left"/>
        <w:rPr>
          <w:rFonts w:eastAsia="方正仿宋_GBK"/>
          <w:sz w:val="28"/>
        </w:rPr>
      </w:pPr>
      <w:r>
        <w:rPr>
          <w:rFonts w:eastAsia="方正仿宋_GBK"/>
          <w:sz w:val="28"/>
        </w:rPr>
        <w:t>（七）指导各乡镇残联工作。</w:t>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（八）负责对各类残疾人社会团体组织进行监督管理。</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香河县残疾人联合会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全额事业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残疾人联合会</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709.27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691.04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11.23</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709.27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297.6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267.53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30.07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403.5</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403.5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残疾人康复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残疾人就业和扶贫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其他残疾人事业支出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709.27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ascii="Times New Roman" w:hAnsi="Times New Roman" w:eastAsia="仿宋_GB2312" w:cs="Times New Roman"/>
          <w:color w:val="auto"/>
          <w:sz w:val="32"/>
          <w:szCs w:val="32"/>
          <w:highlight w:val="none"/>
        </w:rPr>
        <w:t>减少</w:t>
      </w:r>
      <w:r>
        <w:rPr>
          <w:rFonts w:hint="eastAsia" w:ascii="Times New Roman" w:hAnsi="Times New Roman" w:eastAsia="仿宋_GB2312" w:cs="Times New Roman"/>
          <w:sz w:val="32"/>
          <w:szCs w:val="32"/>
          <w:lang w:val="en-US" w:eastAsia="zh-CN"/>
        </w:rPr>
        <w:t>58.22</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10.99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工资福利</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54.23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运转类公用</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30.07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香河县残疾人联合会</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年相比持平</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无增减变化</w:t>
      </w:r>
      <w:r>
        <w:rPr>
          <w:rFonts w:ascii="Times New Roman" w:hAnsi="Times New Roman" w:eastAsia="仿宋_GB2312" w:cs="Times New Roman"/>
          <w:sz w:val="32"/>
          <w:szCs w:val="32"/>
        </w:rPr>
        <w:t>（其中：公务用车购置费</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年相比持平</w:t>
      </w:r>
      <w:r>
        <w:rPr>
          <w:rFonts w:ascii="Times New Roman" w:hAnsi="Times New Roman" w:eastAsia="仿宋_GB2312" w:cs="Times New Roman"/>
          <w:sz w:val="32"/>
          <w:szCs w:val="32"/>
        </w:rPr>
        <w:t>，</w:t>
      </w:r>
      <w:r>
        <w:rPr>
          <w:rFonts w:ascii="Times New Roman" w:hAnsi="Times New Roman" w:eastAsia="仿宋_GB2312" w:cs="Times New Roman"/>
          <w:color w:val="auto"/>
          <w:sz w:val="32"/>
          <w:szCs w:val="32"/>
        </w:rPr>
        <w:t>无增减变化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sz w:val="32"/>
          <w:szCs w:val="32"/>
        </w:rPr>
        <w:t>公务用车运维费</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年相比持平</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无增减变化</w:t>
      </w:r>
      <w:r>
        <w:rPr>
          <w:rFonts w:ascii="Times New Roman" w:hAnsi="Times New Roman" w:eastAsia="仿宋_GB2312" w:cs="Times New Roman"/>
          <w:sz w:val="32"/>
          <w:szCs w:val="32"/>
        </w:rPr>
        <w:t>)；公务接待费</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年相比持平</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2021年，我单位将把促进残疾人事业发展，改善残疾人生产、生活状况，号召全社会都来关心和支持残疾人事业做为工作重点。加大残疾人保障体系和服务体系建设，在残疾人康复、培训、就业、救助、组联、维权及宣文等各领域提升服务质量，让更多的残疾人共享社会的文明与进步。残疾人权益保障制度更加健全，基本公共服务体系更加完善，残疾人事业与首都经济社会协调发展；广大残疾人学有所教，劳有所得，病有所医，住有所居，老有所养，康复全覆盖，出行无障碍，与全市人民共创共享小康社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(一)残疾人服务</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残疾人康复工作，逐步实现残疾人“人人享有基本康复服务”，以残疾儿童和持证残疾人为重点，为贫困残疾儿童提供康复救助服务，采取多种形式进行救助，实施精准康复；接受培训的基层康复人才通过服务能力测评并在本岗位切实为残疾人开展康复服务。保障机关聘用人员工资正常发放，维持单位正常运转，更好的为残疾人服务。</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残疾人扶贫和社会保障工作，对符合条件的贫困残疾人实施应急救助，对符合条件的重度残疾人纳入生活补贴范围，对就业年龄段智力、精神、重度肢体残疾人进行护理照料，为精神、智力残疾人提供托养服务。</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3、残疾人培训就业工作，大力开展残疾人各项技能培训工作，扶持残疾人职业技能培训基地，提高残疾人职业技能水平，增强残疾人就业竞争能力。</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4、残疾人宣传文体和志愿者助残工作，组织开展群众性文体活动，发展残疾人竞技体育；建立残疾人志愿者服务体系。</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5、保障残疾人的诉求能够得到及时解决，保障残疾人出行权利。残疾人法律维权，维护残疾人合法权益，对特困残疾人进行救助，促进社会稳定。</w:t>
      </w:r>
    </w:p>
    <w:p>
      <w:pPr>
        <w:spacing w:line="500" w:lineRule="exact"/>
        <w:ind w:firstLine="640" w:firstLineChars="200"/>
        <w:jc w:val="left"/>
        <w:rPr>
          <w:rFonts w:hint="eastAsia" w:ascii="仿宋" w:hAnsi="仿宋" w:eastAsia="仿宋" w:cs="仿宋"/>
          <w:sz w:val="32"/>
          <w:szCs w:val="32"/>
        </w:rPr>
      </w:pP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(二)残疾人综合业务管理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1、加强基层残疾人组织建设，妥善解决好残疾人专职委员的待遇问题；对各县残疾评选出的优秀专职委员进行综合素质培训，促进残疾人稳定就业。</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2、综合业务管理工作，发挥专门协会桥梁纽带作用，联系广大残疾人；提高残疾人证办证率；增强基层服务残疾人的能力；保证残疾人基本服务状况和需求指标数据更新；保障正常运转，促进残疾人事业发展。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1、完善制度建设。制定完善预算绩效管理制度、资金管理办法、工作保障制度等，为全年预算绩效目标的实现奠定制度基础。</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2、加强支出管理。通过优化支出结构、编细编实预算、加快履行政府采购手续、尽快启动项目、及时支付资金、按规定及时下达资金等多种措施，确保支出进度达标。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3、加强绩效运行监控。按要求开展绩效运行监控，发现问题及时采取措施，确保绩效目标如期保质实现。</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4、做好绩效自评。按照省财政厅要求开展上年度部门预算绩效自评和重点评价工作，对评价中发现的问题及时整改，调整优化支出结构，提高财政资金使用效益。</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5、规范财务资产管理。完善财务管理制度，严格审批程序，加强固定资产登记、使用和报废处置管理，做到支出合理，物尽其用。</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6、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eastAsia="方正仿宋_GBK"/>
          <w:sz w:val="28"/>
        </w:rPr>
      </w:pPr>
      <w:r>
        <w:rPr>
          <w:rFonts w:hint="eastAsia" w:ascii="仿宋" w:hAnsi="仿宋" w:eastAsia="仿宋" w:cs="仿宋"/>
          <w:sz w:val="32"/>
          <w:szCs w:val="32"/>
        </w:rPr>
        <w:t>7、加强宣传培训和调研工作。加强人员培训，提高本部门职工业务素质；加强调研，提出优化财政资金配置、提高资金使用效益的意见和建议；加大宣传力度，强化预算绩效管理意识，促进预算绩效管理水平进一步提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230"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数量指标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组联工作完成数量</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为镇、社区、村残疾人专职委员发放工作补贴数量及对残疾人提供慰问救助数量</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≥500户：优；≥400户：良；≥300户：中；＜300户：差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500.00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乡镇上报，县里审核汇总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203"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数量指标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康复工作完成数量</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救助残疾儿童康复数量</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≤35人：优；＞35人：良；0人：差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35.00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由乡镇统计上报,残疾人申报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76"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数量指标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教就工作完成数量</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为残疾人提供培训、托养数量</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≥123人：优；≥100人：良；≥50人：中；＜50人：差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123.00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由乡镇统计上报,残疾人申报，县里汇总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06"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数量指标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宣传、体育工作服务数量</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为残疾人提供宣传、体育服务数量</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≥500人：优；≤200人：良；≤100人：差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500.00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根据助残日宣传品购买数，发放数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81"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质量指标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组联工作合格率</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为镇、社区、村残疾人专职委员发放工作补贴及对残疾人提供慰问救助工作合格率</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≥90％：优；≥80％：良；≥70％：中；＜70％：差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通过对发放人员的情况反馈统计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99"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质量指标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康复服务合格率</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对残疾儿童康复救助的合格率</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≥90％：优；≥80％：良；≥70％：中；＜70％：差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通过残疾儿童康复恢复情况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71"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质量指标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教就服务合格率</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为残疾人提供培训、托养服务合格率</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≥90％：优；≥80％：良；≥70％：中；＜70％：差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根据接受托养及残疾人培训的残疾人反馈情况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11"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质量指标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宣文工作合格率</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为残疾人提供宣传、文体服务合格率</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≥90％：优；≥80％：良；≥70％：中；＜70％：差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根据宣传品发放数量合格率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62"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时效指标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组联工作完成时间</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镇、社区、村残疾人专职委员发放工作补贴及对残疾人提供慰问救助工作完成时间</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≤12月：优；＞12月：良；未开展：差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12.00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月</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按照2021年年度工作完成计划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79"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时效指标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康复工作完成时间</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对残疾儿童进行康复救助完成时间</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≤12月：优；＞12月：良；未开展：差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12.00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月</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按照2021年年度工作完成计划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67"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时效指标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教就工作完成时间</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为残疾人提供培训、托养服务完成时间</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≤12月：优；＞12月：良；未开展：差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12.00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月</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按照2021年年度工作完成计划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15"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时效指标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宣文工作完成时间</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为残疾人提供宣传、文体服务完成时间</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≤12月：优；＞12月：良；未开展：差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12.00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月</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按照2021年年度工作完成计划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康复工作成本</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救助残疾儿童人均成本</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≤12000元：优；＞12000元：良；未开展：差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12000.00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廊坊市人民政府关于印发《廊坊市残疾儿童康复救助实施方案》的通知，每人不低于12000元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231"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可持续影响指标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完善残疾人基层组织建设</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完善残疾人基层组织建设，推动残疾人事业的发展</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≥1年：优；＜1年：良；未开展：差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年</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根据全年工作计划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45" w:hRule="atLeast"/>
          <w:jc w:val="center"/>
        </w:trPr>
        <w:tc>
          <w:tcPr>
            <w:tcW w:w="558" w:type="dxa"/>
            <w:vMerge w:val="continue"/>
            <w:tcBorders>
              <w:tl2br w:val="nil"/>
              <w:tr2bl w:val="nil"/>
            </w:tcBorders>
            <w:vAlign w:val="center"/>
          </w:tcPr>
          <w:p>
            <w:pPr>
              <w:adjustRightInd w:val="0"/>
              <w:snapToGrid w:val="0"/>
              <w:jc w:val="center"/>
              <w:rPr>
                <w:rFonts w:ascii="方正书宋_GBK" w:eastAsia="方正书宋_GBK"/>
              </w:rPr>
            </w:p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可持续影响指标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提高救助水平</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提高残疾儿童救助水平</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≤3年：优；＞3年：良；＜1年：差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3.00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年</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根据残疾儿童救助后恢复情况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258" w:hRule="atLeast"/>
          <w:jc w:val="center"/>
        </w:trPr>
        <w:tc>
          <w:tcPr>
            <w:tcW w:w="558" w:type="dxa"/>
            <w:vMerge w:val="continue"/>
            <w:tcBorders>
              <w:tl2br w:val="nil"/>
              <w:tr2bl w:val="nil"/>
            </w:tcBorders>
            <w:vAlign w:val="center"/>
          </w:tcPr>
          <w:p>
            <w:pPr>
              <w:adjustRightInd w:val="0"/>
              <w:snapToGrid w:val="0"/>
              <w:jc w:val="center"/>
              <w:rPr>
                <w:rFonts w:ascii="方正书宋_GBK" w:eastAsia="方正书宋_GBK"/>
              </w:rPr>
            </w:p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可持续影响指标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长效管理机制健全性</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拓展残疾人就业渠道，管理机制健全</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≤1年：优；＞31年：良；未开展：差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年</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根据参加培训残疾人实用性情况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可持续影响指标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社会稳定</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减轻家庭负担，促进社会和谐</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≤12月：优；＞12月：良；未完成：差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12.00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月</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根据接受康复治疗残疾人康复情况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组联工作受益率</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为镇、社区、村残疾人专职委员发放工作补贴及对残疾人提供慰问救助等工作残疾人受益率</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≥90％：优；≥80％：良；≥70％：中；＜70％：差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通过受助残疾人反馈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251"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康复工作受益率</w:t>
            </w:r>
          </w:p>
        </w:tc>
        <w:tc>
          <w:tcPr>
            <w:tcW w:w="217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对残疾儿童康复救助，残疾人受益率</w:t>
            </w:r>
          </w:p>
        </w:tc>
        <w:tc>
          <w:tcPr>
            <w:tcW w:w="1483"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≥90％：优；≥80％：良；≥70％：中；＜70％：差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通过受助残疾人情况反馈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99"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教就工作受益率</w:t>
            </w:r>
          </w:p>
        </w:tc>
        <w:tc>
          <w:tcPr>
            <w:tcW w:w="217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为残疾人提供培训、托养等服务残疾人受益率</w:t>
            </w:r>
          </w:p>
        </w:tc>
        <w:tc>
          <w:tcPr>
            <w:tcW w:w="1483"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≥90％：优；≥80％：良；≥70％：中；＜70％：差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通过参加培训、接受托养残疾人情况反馈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4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宣文工作受益率</w:t>
            </w:r>
          </w:p>
        </w:tc>
        <w:tc>
          <w:tcPr>
            <w:tcW w:w="217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为残疾人提供宣传、文体服务残疾人受益率</w:t>
            </w:r>
          </w:p>
        </w:tc>
        <w:tc>
          <w:tcPr>
            <w:tcW w:w="1483"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≥90％：优；≥80％：良；≥70％：中；＜70％：差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根据根据宣传品发放情况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226"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组联工作满意度</w:t>
            </w:r>
          </w:p>
        </w:tc>
        <w:tc>
          <w:tcPr>
            <w:tcW w:w="217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为镇、社区、村残疾人专职委员发放工作补贴及对残疾人提供慰问救助等工作残疾人满意度</w:t>
            </w:r>
          </w:p>
        </w:tc>
        <w:tc>
          <w:tcPr>
            <w:tcW w:w="1483"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≥90％：优；≥80％：良；≥70％：中；＜70％：差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2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康复工作满意度</w:t>
            </w:r>
          </w:p>
        </w:tc>
        <w:tc>
          <w:tcPr>
            <w:tcW w:w="217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对残疾儿童康复救助，残疾人满意度</w:t>
            </w:r>
          </w:p>
        </w:tc>
        <w:tc>
          <w:tcPr>
            <w:tcW w:w="1483"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≥90％：优；≥80％：良；≥70％：中；＜70％：差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57"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教就工作满意度</w:t>
            </w:r>
          </w:p>
        </w:tc>
        <w:tc>
          <w:tcPr>
            <w:tcW w:w="217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为残疾人提供培训、托养服务残疾人满意度</w:t>
            </w:r>
          </w:p>
        </w:tc>
        <w:tc>
          <w:tcPr>
            <w:tcW w:w="1483"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≥90％：优；≥80％：良；≥70％：中；＜70％：差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35"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宣文工作满意度</w:t>
            </w:r>
          </w:p>
        </w:tc>
        <w:tc>
          <w:tcPr>
            <w:tcW w:w="217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为残疾人提供宣传、文体服务残疾人满意度</w:t>
            </w:r>
          </w:p>
        </w:tc>
        <w:tc>
          <w:tcPr>
            <w:tcW w:w="1483"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≥90％：优；≥80％：良；≥70％：中；＜70％：差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outlineLvl w:val="3"/>
        <w:rPr>
          <w:rFonts w:hAnsi="宋体"/>
          <w:b/>
          <w:sz w:val="28"/>
        </w:rPr>
      </w:pPr>
      <w:bookmarkStart w:id="0" w:name="_Toc67302760"/>
      <w:r>
        <w:rPr>
          <w:rFonts w:hint="eastAsia" w:ascii="方正仿宋_GBK" w:eastAsia="方正仿宋_GBK"/>
          <w:b/>
          <w:sz w:val="28"/>
        </w:rPr>
        <w:t>1.(专款)冀财社[2020]159号关于下达中央2021年残疾人事业发展补助资金预算的通知绩效目标表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1、(专款)冀财社[2020]159号关于下达中央2021年残疾人事业发展补助资金预算的通知绩效目标表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1"/>
        <w:gridCol w:w="1212"/>
        <w:gridCol w:w="1209"/>
        <w:gridCol w:w="1651"/>
        <w:gridCol w:w="2192"/>
        <w:gridCol w:w="2555"/>
        <w:gridCol w:w="3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0880"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762001</w:t>
            </w:r>
            <w:r>
              <w:rPr>
                <w:rFonts w:hint="eastAsia" w:ascii="方正书宋_GBK" w:eastAsia="方正书宋_GBK"/>
                <w:b/>
              </w:rPr>
              <w:t>香河县残疾人联合会本级</w:t>
            </w:r>
          </w:p>
        </w:tc>
        <w:tc>
          <w:tcPr>
            <w:tcW w:w="3056"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06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2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131024210WGYC40GGEH00</w:t>
            </w:r>
          </w:p>
        </w:tc>
        <w:tc>
          <w:tcPr>
            <w:tcW w:w="16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803"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专款</w:t>
            </w:r>
            <w:r>
              <w:rPr>
                <w:rFonts w:ascii="方正书宋_GBK" w:eastAsia="方正书宋_GBK"/>
              </w:rPr>
              <w:t>)</w:t>
            </w:r>
            <w:r>
              <w:rPr>
                <w:rFonts w:hint="eastAsia" w:ascii="方正书宋_GBK" w:eastAsia="方正书宋_GBK"/>
              </w:rPr>
              <w:t>冀财社</w:t>
            </w:r>
            <w:r>
              <w:rPr>
                <w:rFonts w:ascii="方正书宋_GBK" w:eastAsia="方正书宋_GBK"/>
              </w:rPr>
              <w:t>[2020]159</w:t>
            </w:r>
            <w:r>
              <w:rPr>
                <w:rFonts w:hint="eastAsia" w:ascii="方正书宋_GBK" w:eastAsia="方正书宋_GBK"/>
              </w:rPr>
              <w:t>号关于下达中央</w:t>
            </w:r>
            <w:r>
              <w:rPr>
                <w:rFonts w:ascii="方正书宋_GBK" w:eastAsia="方正书宋_GBK"/>
              </w:rPr>
              <w:t>2021</w:t>
            </w:r>
            <w:r>
              <w:rPr>
                <w:rFonts w:hint="eastAsia" w:ascii="方正书宋_GBK" w:eastAsia="方正书宋_GBK"/>
              </w:rPr>
              <w:t>年残疾人事业发展补助资金预算的通知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0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21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0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7.00</w:t>
            </w:r>
          </w:p>
        </w:tc>
        <w:tc>
          <w:tcPr>
            <w:tcW w:w="16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1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7.00</w:t>
            </w:r>
          </w:p>
        </w:tc>
        <w:tc>
          <w:tcPr>
            <w:tcW w:w="25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05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061" w:type="dxa"/>
            <w:vMerge w:val="continue"/>
            <w:shd w:val="clear" w:color="auto" w:fill="auto"/>
            <w:noWrap w:val="0"/>
            <w:vAlign w:val="center"/>
          </w:tcPr>
          <w:p>
            <w:pPr>
              <w:spacing w:line="300" w:lineRule="exact"/>
              <w:jc w:val="left"/>
              <w:outlineLvl w:val="3"/>
            </w:pPr>
          </w:p>
        </w:tc>
        <w:tc>
          <w:tcPr>
            <w:tcW w:w="11875"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为残疾人家庭进行无障碍改造。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0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2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6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19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61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061" w:type="dxa"/>
            <w:vMerge w:val="continue"/>
            <w:tcBorders>
              <w:bottom w:val="single" w:color="000000" w:sz="6" w:space="0"/>
            </w:tcBorders>
            <w:shd w:val="clear" w:color="auto" w:fill="auto"/>
            <w:noWrap w:val="0"/>
            <w:vAlign w:val="center"/>
          </w:tcPr>
          <w:p>
            <w:pPr>
              <w:spacing w:line="300" w:lineRule="exact"/>
              <w:jc w:val="left"/>
              <w:outlineLvl w:val="3"/>
            </w:pPr>
          </w:p>
        </w:tc>
        <w:tc>
          <w:tcPr>
            <w:tcW w:w="242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65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19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561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061"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875"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通过对残疾人家庭进行无障碍改造，提高残疾人家庭出行便利程度。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通过对残疾人家庭进行无障碍改造，提升残疾人生产生活质量。</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对</w:t>
            </w:r>
            <w:r>
              <w:rPr>
                <w:rFonts w:ascii="方正书宋_GBK" w:eastAsia="方正书宋_GBK"/>
              </w:rPr>
              <w:t>20</w:t>
            </w:r>
            <w:r>
              <w:rPr>
                <w:rFonts w:hint="eastAsia" w:ascii="方正书宋_GBK" w:eastAsia="方正书宋_GBK"/>
              </w:rPr>
              <w:t>户残疾人家庭进行无障碍改造。</w:t>
            </w:r>
          </w:p>
        </w:tc>
      </w:tr>
    </w:tbl>
    <w:p>
      <w:pPr>
        <w:spacing w:line="14" w:lineRule="exact"/>
        <w:jc w:val="center"/>
        <w:rPr>
          <w:rFonts w:hAnsi="宋体"/>
        </w:rPr>
      </w:pPr>
      <w:r>
        <w:rPr>
          <w:rFonts w:ascii="方正书宋_GBK" w:eastAsia="方正书宋_GBK"/>
        </w:rPr>
        <w:t xml:space="preserve"> </w:t>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1770"/>
        <w:gridCol w:w="1770"/>
        <w:gridCol w:w="2778"/>
        <w:gridCol w:w="1014"/>
        <w:gridCol w:w="55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09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7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7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77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50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9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7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77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无障碍改造户数</w:t>
            </w:r>
          </w:p>
        </w:tc>
        <w:tc>
          <w:tcPr>
            <w:tcW w:w="27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残疾人家庭无障碍改造户数</w:t>
            </w:r>
          </w:p>
        </w:tc>
        <w:tc>
          <w:tcPr>
            <w:tcW w:w="101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户</w:t>
            </w:r>
          </w:p>
        </w:tc>
        <w:tc>
          <w:tcPr>
            <w:tcW w:w="55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乡镇上报，业务科室统计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97" w:type="dxa"/>
            <w:vMerge w:val="continue"/>
            <w:shd w:val="clear" w:color="auto" w:fill="auto"/>
            <w:noWrap w:val="0"/>
            <w:vAlign w:val="center"/>
          </w:tcPr>
          <w:p>
            <w:pPr>
              <w:spacing w:line="300" w:lineRule="exact"/>
              <w:jc w:val="center"/>
              <w:rPr>
                <w:rFonts w:hint="eastAsia" w:ascii="方正书宋_GBK" w:eastAsia="方正书宋_GBK"/>
              </w:rPr>
            </w:pPr>
          </w:p>
        </w:tc>
        <w:tc>
          <w:tcPr>
            <w:tcW w:w="17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7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7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残疾人家庭无障碍改造受益人数</w:t>
            </w:r>
          </w:p>
        </w:tc>
        <w:tc>
          <w:tcPr>
            <w:tcW w:w="10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户</w:t>
            </w:r>
          </w:p>
        </w:tc>
        <w:tc>
          <w:tcPr>
            <w:tcW w:w="550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乡镇上报，业务科室统计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97" w:type="dxa"/>
            <w:vMerge w:val="continue"/>
            <w:shd w:val="clear" w:color="auto" w:fill="auto"/>
            <w:noWrap w:val="0"/>
            <w:vAlign w:val="center"/>
          </w:tcPr>
          <w:p>
            <w:pPr>
              <w:spacing w:line="300" w:lineRule="exact"/>
              <w:jc w:val="center"/>
              <w:rPr>
                <w:rFonts w:hint="eastAsia" w:ascii="方正书宋_GBK" w:eastAsia="方正书宋_GBK"/>
              </w:rPr>
            </w:pPr>
          </w:p>
        </w:tc>
        <w:tc>
          <w:tcPr>
            <w:tcW w:w="17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7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无障碍改造完成时间</w:t>
            </w:r>
          </w:p>
        </w:tc>
        <w:tc>
          <w:tcPr>
            <w:tcW w:w="27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残疾人家庭无障碍改造完成时间</w:t>
            </w:r>
          </w:p>
        </w:tc>
        <w:tc>
          <w:tcPr>
            <w:tcW w:w="10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550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根据资金使用指导意见要求，项目资金要在年底前支出。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97" w:type="dxa"/>
            <w:vMerge w:val="continue"/>
            <w:shd w:val="clear" w:color="auto" w:fill="auto"/>
            <w:noWrap w:val="0"/>
            <w:vAlign w:val="center"/>
          </w:tcPr>
          <w:p>
            <w:pPr>
              <w:spacing w:line="300" w:lineRule="exact"/>
              <w:jc w:val="center"/>
              <w:rPr>
                <w:rFonts w:hint="eastAsia" w:ascii="方正书宋_GBK" w:eastAsia="方正书宋_GBK"/>
              </w:rPr>
            </w:pPr>
          </w:p>
        </w:tc>
        <w:tc>
          <w:tcPr>
            <w:tcW w:w="17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7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改造成本</w:t>
            </w:r>
          </w:p>
        </w:tc>
        <w:tc>
          <w:tcPr>
            <w:tcW w:w="27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每户无障碍改造成本</w:t>
            </w:r>
          </w:p>
        </w:tc>
        <w:tc>
          <w:tcPr>
            <w:tcW w:w="10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3500</w:t>
            </w:r>
            <w:r>
              <w:rPr>
                <w:rFonts w:hint="eastAsia" w:ascii="方正书宋_GBK" w:eastAsia="方正书宋_GBK"/>
              </w:rPr>
              <w:t>元</w:t>
            </w:r>
          </w:p>
        </w:tc>
        <w:tc>
          <w:tcPr>
            <w:tcW w:w="550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按照资金使用指导意见要求，户均不低于</w:t>
            </w:r>
            <w:r>
              <w:rPr>
                <w:rFonts w:ascii="方正书宋_GBK" w:eastAsia="方正书宋_GBK"/>
              </w:rPr>
              <w:t>3500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9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7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7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w:t>
            </w:r>
          </w:p>
        </w:tc>
        <w:tc>
          <w:tcPr>
            <w:tcW w:w="27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残疾人家庭无障碍改造受益人口数</w:t>
            </w:r>
          </w:p>
        </w:tc>
        <w:tc>
          <w:tcPr>
            <w:tcW w:w="10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户</w:t>
            </w:r>
          </w:p>
        </w:tc>
        <w:tc>
          <w:tcPr>
            <w:tcW w:w="550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乡镇上报，业务科室统计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97" w:type="dxa"/>
            <w:vMerge w:val="continue"/>
            <w:shd w:val="clear" w:color="auto" w:fill="auto"/>
            <w:noWrap w:val="0"/>
            <w:vAlign w:val="center"/>
          </w:tcPr>
          <w:p>
            <w:pPr>
              <w:spacing w:line="300" w:lineRule="exact"/>
              <w:jc w:val="center"/>
              <w:rPr>
                <w:rFonts w:hint="eastAsia" w:ascii="方正书宋_GBK" w:eastAsia="方正书宋_GBK"/>
              </w:rPr>
            </w:pPr>
          </w:p>
        </w:tc>
        <w:tc>
          <w:tcPr>
            <w:tcW w:w="17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7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改善生活环境和质量</w:t>
            </w:r>
          </w:p>
        </w:tc>
        <w:tc>
          <w:tcPr>
            <w:tcW w:w="27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改善残疾人家庭生活环境和质量</w:t>
            </w:r>
          </w:p>
        </w:tc>
        <w:tc>
          <w:tcPr>
            <w:tcW w:w="10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550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按照资金使用指导意见要求重点解决困难残疾人居家生活方面的障碍。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9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7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受助对象满意度</w:t>
            </w:r>
          </w:p>
        </w:tc>
        <w:tc>
          <w:tcPr>
            <w:tcW w:w="27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残疾人家庭对无障碍改造满意度</w:t>
            </w:r>
          </w:p>
        </w:tc>
        <w:tc>
          <w:tcPr>
            <w:tcW w:w="10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550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5" w:orient="landscape"/>
          <w:pgMar w:top="1304" w:right="1984" w:bottom="1304" w:left="1134" w:header="851" w:footer="992" w:gutter="0"/>
          <w:cols w:space="0" w:num="1"/>
          <w:rtlGutter w:val="0"/>
          <w:docGrid w:type="lines" w:linePitch="320" w:charSpace="0"/>
        </w:sectPr>
      </w:pPr>
    </w:p>
    <w:p>
      <w:pPr>
        <w:ind w:firstLine="562" w:firstLineChars="200"/>
        <w:jc w:val="left"/>
        <w:outlineLvl w:val="3"/>
        <w:rPr>
          <w:rFonts w:hAnsi="宋体"/>
          <w:b/>
          <w:sz w:val="28"/>
        </w:rPr>
      </w:pPr>
      <w:bookmarkStart w:id="1" w:name="_Toc67302761"/>
      <w:r>
        <w:rPr>
          <w:rFonts w:hint="eastAsia" w:ascii="方正仿宋_GBK" w:eastAsia="方正仿宋_GBK"/>
          <w:b/>
          <w:sz w:val="28"/>
        </w:rPr>
        <w:t>2.村残疾人专职委员工作补贴绩效目标表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2、村残疾人专职委员工作补贴绩效目标表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24"/>
        <w:gridCol w:w="1775"/>
        <w:gridCol w:w="2061"/>
        <w:gridCol w:w="2682"/>
        <w:gridCol w:w="1508"/>
        <w:gridCol w:w="1680"/>
        <w:gridCol w:w="20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trPr>
        <w:tc>
          <w:tcPr>
            <w:tcW w:w="11930"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762001</w:t>
            </w:r>
            <w:r>
              <w:rPr>
                <w:rFonts w:hint="eastAsia" w:ascii="方正书宋_GBK" w:eastAsia="方正书宋_GBK"/>
                <w:b/>
              </w:rPr>
              <w:t>香河县残疾人联合会本级</w:t>
            </w:r>
          </w:p>
        </w:tc>
        <w:tc>
          <w:tcPr>
            <w:tcW w:w="2006"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5" w:hRule="atLeast"/>
        </w:trPr>
        <w:tc>
          <w:tcPr>
            <w:tcW w:w="222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36"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131024211FGO1T5IUW913</w:t>
            </w:r>
          </w:p>
        </w:tc>
        <w:tc>
          <w:tcPr>
            <w:tcW w:w="26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194"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村残疾人专职委员工作补贴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5" w:hRule="atLeast"/>
        </w:trPr>
        <w:tc>
          <w:tcPr>
            <w:tcW w:w="222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7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6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36.00</w:t>
            </w:r>
          </w:p>
        </w:tc>
        <w:tc>
          <w:tcPr>
            <w:tcW w:w="26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50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36.00</w:t>
            </w:r>
          </w:p>
        </w:tc>
        <w:tc>
          <w:tcPr>
            <w:tcW w:w="16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0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5" w:hRule="atLeast"/>
        </w:trPr>
        <w:tc>
          <w:tcPr>
            <w:tcW w:w="2224" w:type="dxa"/>
            <w:vMerge w:val="continue"/>
            <w:shd w:val="clear" w:color="auto" w:fill="auto"/>
            <w:noWrap w:val="0"/>
            <w:vAlign w:val="center"/>
          </w:tcPr>
          <w:p>
            <w:pPr>
              <w:spacing w:line="300" w:lineRule="exact"/>
              <w:jc w:val="left"/>
              <w:outlineLvl w:val="3"/>
            </w:pPr>
          </w:p>
        </w:tc>
        <w:tc>
          <w:tcPr>
            <w:tcW w:w="11712"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300</w:t>
            </w:r>
            <w:r>
              <w:rPr>
                <w:rFonts w:hint="eastAsia" w:ascii="方正书宋_GBK" w:eastAsia="方正书宋_GBK"/>
              </w:rPr>
              <w:t>个村残疾人专职委员发放工作补贴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5" w:hRule="atLeast"/>
        </w:trPr>
        <w:tc>
          <w:tcPr>
            <w:tcW w:w="222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36"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68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50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686"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5" w:hRule="atLeast"/>
        </w:trPr>
        <w:tc>
          <w:tcPr>
            <w:tcW w:w="2224" w:type="dxa"/>
            <w:vMerge w:val="continue"/>
            <w:tcBorders>
              <w:bottom w:val="single" w:color="000000" w:sz="6" w:space="0"/>
            </w:tcBorders>
            <w:shd w:val="clear" w:color="auto" w:fill="auto"/>
            <w:noWrap w:val="0"/>
            <w:vAlign w:val="center"/>
          </w:tcPr>
          <w:p>
            <w:pPr>
              <w:spacing w:line="300" w:lineRule="exact"/>
              <w:jc w:val="left"/>
              <w:outlineLvl w:val="3"/>
            </w:pPr>
          </w:p>
        </w:tc>
        <w:tc>
          <w:tcPr>
            <w:tcW w:w="3836"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68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0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3686"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8" w:hRule="atLeast"/>
        </w:trPr>
        <w:tc>
          <w:tcPr>
            <w:tcW w:w="222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712"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为村残疾人专职委员发放补贴，发放要落实到位，提高专职委员工作积极性，确保各村残疾人工作得到进一步加强。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通过逐步提高残疾人专职委员待遇标准，使残疾人专职委员能够更好的发挥其作用。</w:t>
            </w:r>
          </w:p>
        </w:tc>
      </w:tr>
    </w:tbl>
    <w:p>
      <w:pPr>
        <w:spacing w:line="14" w:lineRule="exact"/>
        <w:jc w:val="center"/>
        <w:rPr>
          <w:rFonts w:hAnsi="宋体"/>
        </w:rPr>
      </w:pPr>
      <w:r>
        <w:rPr>
          <w:rFonts w:ascii="方正书宋_GBK" w:eastAsia="方正书宋_GBK"/>
        </w:rPr>
        <w:t xml:space="preserve"> </w:t>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1"/>
        <w:gridCol w:w="1797"/>
        <w:gridCol w:w="2139"/>
        <w:gridCol w:w="3891"/>
        <w:gridCol w:w="1022"/>
        <w:gridCol w:w="39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11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9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13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2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9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1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1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专职委员人数</w:t>
            </w:r>
          </w:p>
        </w:tc>
        <w:tc>
          <w:tcPr>
            <w:tcW w:w="3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村残疾专职委员人数</w:t>
            </w:r>
          </w:p>
        </w:tc>
        <w:tc>
          <w:tcPr>
            <w:tcW w:w="10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人</w:t>
            </w:r>
          </w:p>
        </w:tc>
        <w:tc>
          <w:tcPr>
            <w:tcW w:w="3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根据乡镇、街道、园区统计上报，县残联审核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11" w:type="dxa"/>
            <w:vMerge w:val="continue"/>
            <w:shd w:val="clear" w:color="auto" w:fill="auto"/>
            <w:noWrap w:val="0"/>
            <w:vAlign w:val="center"/>
          </w:tcPr>
          <w:p>
            <w:pPr>
              <w:spacing w:line="300" w:lineRule="exact"/>
              <w:jc w:val="center"/>
              <w:rPr>
                <w:rFonts w:hint="eastAsia" w:ascii="方正书宋_GBK" w:eastAsia="方正书宋_GBK"/>
              </w:rPr>
            </w:pPr>
          </w:p>
        </w:tc>
        <w:tc>
          <w:tcPr>
            <w:tcW w:w="17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1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3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村残疾专职委员工作补贴发放率</w:t>
            </w:r>
          </w:p>
        </w:tc>
        <w:tc>
          <w:tcPr>
            <w:tcW w:w="1022"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3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按照年底一次性发放表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11" w:type="dxa"/>
            <w:vMerge w:val="continue"/>
            <w:shd w:val="clear" w:color="auto" w:fill="auto"/>
            <w:noWrap w:val="0"/>
            <w:vAlign w:val="center"/>
          </w:tcPr>
          <w:p>
            <w:pPr>
              <w:spacing w:line="300" w:lineRule="exact"/>
              <w:jc w:val="center"/>
              <w:rPr>
                <w:rFonts w:hint="eastAsia" w:ascii="方正书宋_GBK" w:eastAsia="方正书宋_GBK"/>
              </w:rPr>
            </w:pPr>
          </w:p>
        </w:tc>
        <w:tc>
          <w:tcPr>
            <w:tcW w:w="17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1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w:t>
            </w:r>
          </w:p>
        </w:tc>
        <w:tc>
          <w:tcPr>
            <w:tcW w:w="3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村残疾专职委员的工作补贴发放完成时间</w:t>
            </w:r>
          </w:p>
        </w:tc>
        <w:tc>
          <w:tcPr>
            <w:tcW w:w="10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3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根据专职委员项目实施计划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11" w:type="dxa"/>
            <w:vMerge w:val="continue"/>
            <w:shd w:val="clear" w:color="auto" w:fill="auto"/>
            <w:noWrap w:val="0"/>
            <w:vAlign w:val="center"/>
          </w:tcPr>
          <w:p>
            <w:pPr>
              <w:spacing w:line="300" w:lineRule="exact"/>
              <w:jc w:val="center"/>
              <w:rPr>
                <w:rFonts w:hint="eastAsia" w:ascii="方正书宋_GBK" w:eastAsia="方正书宋_GBK"/>
              </w:rPr>
            </w:pPr>
          </w:p>
        </w:tc>
        <w:tc>
          <w:tcPr>
            <w:tcW w:w="17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1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专职委员成本</w:t>
            </w:r>
          </w:p>
        </w:tc>
        <w:tc>
          <w:tcPr>
            <w:tcW w:w="3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村残疾人专职委员的人均补贴成本</w:t>
            </w:r>
          </w:p>
        </w:tc>
        <w:tc>
          <w:tcPr>
            <w:tcW w:w="10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1200</w:t>
            </w:r>
            <w:r>
              <w:rPr>
                <w:rFonts w:hint="eastAsia" w:ascii="方正书宋_GBK" w:eastAsia="方正书宋_GBK"/>
              </w:rPr>
              <w:t>元</w:t>
            </w:r>
          </w:p>
        </w:tc>
        <w:tc>
          <w:tcPr>
            <w:tcW w:w="3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工资补贴每人每月不低于</w:t>
            </w:r>
            <w:r>
              <w:rPr>
                <w:rFonts w:ascii="方正书宋_GBK" w:eastAsia="方正书宋_GBK"/>
              </w:rPr>
              <w:t>100</w:t>
            </w:r>
            <w:r>
              <w:rPr>
                <w:rFonts w:hint="eastAsia" w:ascii="方正书宋_GBK" w:eastAsia="方正书宋_GBK"/>
              </w:rPr>
              <w:t>元，每年共</w:t>
            </w:r>
            <w:r>
              <w:rPr>
                <w:rFonts w:ascii="方正书宋_GBK" w:eastAsia="方正书宋_GBK"/>
              </w:rPr>
              <w:t>1200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1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7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1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专职委员受益率</w:t>
            </w:r>
          </w:p>
        </w:tc>
        <w:tc>
          <w:tcPr>
            <w:tcW w:w="3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村残疾人专职委员受益率</w:t>
            </w:r>
          </w:p>
        </w:tc>
        <w:tc>
          <w:tcPr>
            <w:tcW w:w="10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3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根据选聘确定后村专职委员工资补贴发放情况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11" w:type="dxa"/>
            <w:vMerge w:val="continue"/>
            <w:shd w:val="clear" w:color="auto" w:fill="auto"/>
            <w:noWrap w:val="0"/>
            <w:vAlign w:val="center"/>
          </w:tcPr>
          <w:p>
            <w:pPr>
              <w:spacing w:line="300" w:lineRule="exact"/>
              <w:jc w:val="center"/>
              <w:rPr>
                <w:rFonts w:hint="eastAsia" w:ascii="方正书宋_GBK" w:eastAsia="方正书宋_GBK"/>
              </w:rPr>
            </w:pPr>
          </w:p>
        </w:tc>
        <w:tc>
          <w:tcPr>
            <w:tcW w:w="17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1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完善残疾人基层组织建设</w:t>
            </w:r>
          </w:p>
        </w:tc>
        <w:tc>
          <w:tcPr>
            <w:tcW w:w="3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完善残疾人基层组织建设，推动残疾人事业发展</w:t>
            </w:r>
          </w:p>
        </w:tc>
        <w:tc>
          <w:tcPr>
            <w:tcW w:w="10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3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2021</w:t>
            </w:r>
            <w:r>
              <w:rPr>
                <w:rFonts w:hint="eastAsia" w:ascii="方正书宋_GBK" w:eastAsia="方正书宋_GBK"/>
              </w:rPr>
              <w:t>年全年工作计划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1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7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1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残疾人满意度</w:t>
            </w:r>
          </w:p>
        </w:tc>
        <w:tc>
          <w:tcPr>
            <w:tcW w:w="3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残疾人满意度提高</w:t>
            </w:r>
          </w:p>
        </w:tc>
        <w:tc>
          <w:tcPr>
            <w:tcW w:w="10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3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5" w:orient="landscape"/>
          <w:pgMar w:top="1304" w:right="1984" w:bottom="1304" w:left="1134" w:header="851" w:footer="992" w:gutter="0"/>
          <w:cols w:space="0" w:num="1"/>
          <w:rtlGutter w:val="0"/>
          <w:docGrid w:type="lines" w:linePitch="320" w:charSpace="0"/>
        </w:sectPr>
      </w:pPr>
    </w:p>
    <w:p>
      <w:pPr>
        <w:spacing w:line="300" w:lineRule="exact"/>
        <w:jc w:val="left"/>
      </w:pPr>
    </w:p>
    <w:p>
      <w:pPr>
        <w:ind w:firstLine="562" w:firstLineChars="200"/>
        <w:jc w:val="left"/>
        <w:outlineLvl w:val="3"/>
        <w:rPr>
          <w:rFonts w:hAnsi="宋体"/>
          <w:b/>
          <w:sz w:val="28"/>
        </w:rPr>
      </w:pPr>
      <w:bookmarkStart w:id="2" w:name="_Toc67302762"/>
      <w:r>
        <w:rPr>
          <w:rFonts w:hint="eastAsia" w:ascii="方正仿宋_GBK" w:eastAsia="方正仿宋_GBK"/>
          <w:b/>
          <w:sz w:val="28"/>
        </w:rPr>
        <w:t>3.残疾人托养经费绩效目标表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3、残疾人托养经费绩效目标表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1"/>
        <w:gridCol w:w="1931"/>
        <w:gridCol w:w="2242"/>
        <w:gridCol w:w="2718"/>
        <w:gridCol w:w="1542"/>
        <w:gridCol w:w="1678"/>
        <w:gridCol w:w="2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190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762001</w:t>
            </w:r>
            <w:r>
              <w:rPr>
                <w:rFonts w:hint="eastAsia" w:ascii="方正书宋_GBK" w:eastAsia="方正书宋_GBK"/>
                <w:b/>
              </w:rPr>
              <w:t>香河县残疾人联合会本级</w:t>
            </w:r>
          </w:p>
        </w:tc>
        <w:tc>
          <w:tcPr>
            <w:tcW w:w="2034"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7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173"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1310242125VHOQ0GAQU82</w:t>
            </w:r>
          </w:p>
        </w:tc>
        <w:tc>
          <w:tcPr>
            <w:tcW w:w="271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254"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残疾人托养经费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79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93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24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70.00</w:t>
            </w:r>
          </w:p>
        </w:tc>
        <w:tc>
          <w:tcPr>
            <w:tcW w:w="271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54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70.00</w:t>
            </w:r>
          </w:p>
        </w:tc>
        <w:tc>
          <w:tcPr>
            <w:tcW w:w="167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3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791" w:type="dxa"/>
            <w:vMerge w:val="continue"/>
            <w:shd w:val="clear" w:color="auto" w:fill="auto"/>
            <w:noWrap w:val="0"/>
            <w:vAlign w:val="center"/>
          </w:tcPr>
          <w:p>
            <w:pPr>
              <w:spacing w:line="300" w:lineRule="exact"/>
              <w:jc w:val="left"/>
              <w:outlineLvl w:val="3"/>
            </w:pPr>
          </w:p>
        </w:tc>
        <w:tc>
          <w:tcPr>
            <w:tcW w:w="12145"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建立长效机制，以不同形式参与托养服务工作，预计完成残疾人康复治疗、托养服务</w:t>
            </w:r>
            <w:r>
              <w:rPr>
                <w:rFonts w:ascii="方正书宋_GBK" w:eastAsia="方正书宋_GBK"/>
              </w:rPr>
              <w:t>38</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79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173"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1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54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1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791" w:type="dxa"/>
            <w:vMerge w:val="continue"/>
            <w:tcBorders>
              <w:bottom w:val="single" w:color="000000" w:sz="6" w:space="0"/>
            </w:tcBorders>
            <w:shd w:val="clear" w:color="auto" w:fill="auto"/>
            <w:noWrap w:val="0"/>
            <w:vAlign w:val="center"/>
          </w:tcPr>
          <w:p>
            <w:pPr>
              <w:spacing w:line="300" w:lineRule="exact"/>
              <w:jc w:val="left"/>
              <w:outlineLvl w:val="3"/>
            </w:pPr>
          </w:p>
        </w:tc>
        <w:tc>
          <w:tcPr>
            <w:tcW w:w="4173"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1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4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371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791"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145"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通过项目的开展实现残疾人都能够得到及时的康复治疗，减轻改善残疾人功能障碍，减轻残疾人家庭负担，减少残疾人肇事肇祸案件，促进社会和谐。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w:t>
            </w:r>
            <w:r>
              <w:rPr>
                <w:rFonts w:ascii="方正书宋_GBK" w:eastAsia="方正书宋_GBK"/>
              </w:rPr>
              <w:t>,</w:t>
            </w:r>
            <w:r>
              <w:rPr>
                <w:rFonts w:hint="eastAsia" w:ascii="方正书宋_GBK" w:eastAsia="方正书宋_GBK"/>
              </w:rPr>
              <w:t>完成残疾人集中托养康复治疗</w:t>
            </w:r>
            <w:r>
              <w:rPr>
                <w:rFonts w:ascii="方正书宋_GBK" w:eastAsia="方正书宋_GBK"/>
              </w:rPr>
              <w:t>38</w:t>
            </w:r>
            <w:r>
              <w:rPr>
                <w:rFonts w:hint="eastAsia" w:ascii="方正书宋_GBK" w:eastAsia="方正书宋_GBK"/>
              </w:rPr>
              <w:t>人次，实现每名有康复治疗需求的残疾人都能得到必要的康复治疗。</w:t>
            </w:r>
          </w:p>
        </w:tc>
      </w:tr>
    </w:tbl>
    <w:p>
      <w:pPr>
        <w:spacing w:line="14" w:lineRule="exact"/>
        <w:jc w:val="center"/>
        <w:rPr>
          <w:rFonts w:hAnsi="宋体"/>
        </w:rPr>
      </w:pPr>
      <w:r>
        <w:rPr>
          <w:rFonts w:ascii="方正书宋_GBK" w:eastAsia="方正书宋_GBK"/>
        </w:rPr>
        <w:t xml:space="preserve"> </w:t>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8"/>
        <w:gridCol w:w="1890"/>
        <w:gridCol w:w="2439"/>
        <w:gridCol w:w="3563"/>
        <w:gridCol w:w="1231"/>
        <w:gridCol w:w="36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1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9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43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5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3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6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5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9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4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接受托养服务人次</w:t>
            </w:r>
          </w:p>
        </w:tc>
        <w:tc>
          <w:tcPr>
            <w:tcW w:w="35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接受托养的残疾人数量</w:t>
            </w:r>
          </w:p>
        </w:tc>
        <w:tc>
          <w:tcPr>
            <w:tcW w:w="123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38</w:t>
            </w:r>
            <w:r>
              <w:rPr>
                <w:rFonts w:hint="eastAsia" w:ascii="方正书宋_GBK" w:eastAsia="方正书宋_GBK"/>
              </w:rPr>
              <w:t>人</w:t>
            </w:r>
          </w:p>
        </w:tc>
        <w:tc>
          <w:tcPr>
            <w:tcW w:w="365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有需求残疾人家属申报，县里统计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58" w:type="dxa"/>
            <w:vMerge w:val="continue"/>
            <w:shd w:val="clear" w:color="auto" w:fill="auto"/>
            <w:noWrap w:val="0"/>
            <w:vAlign w:val="center"/>
          </w:tcPr>
          <w:p>
            <w:pPr>
              <w:spacing w:line="300" w:lineRule="exact"/>
              <w:jc w:val="center"/>
              <w:rPr>
                <w:rFonts w:hint="eastAsia" w:ascii="方正书宋_GBK" w:eastAsia="方正书宋_GBK"/>
              </w:rPr>
            </w:pPr>
          </w:p>
        </w:tc>
        <w:tc>
          <w:tcPr>
            <w:tcW w:w="18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4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接受托养服务康复显效率</w:t>
            </w:r>
          </w:p>
        </w:tc>
        <w:tc>
          <w:tcPr>
            <w:tcW w:w="35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接受托养服务率显效率提升</w:t>
            </w:r>
          </w:p>
        </w:tc>
        <w:tc>
          <w:tcPr>
            <w:tcW w:w="12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36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接受托养服务残疾人康复状况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58" w:type="dxa"/>
            <w:vMerge w:val="continue"/>
            <w:shd w:val="clear" w:color="auto" w:fill="auto"/>
            <w:noWrap w:val="0"/>
            <w:vAlign w:val="center"/>
          </w:tcPr>
          <w:p>
            <w:pPr>
              <w:spacing w:line="300" w:lineRule="exact"/>
              <w:jc w:val="center"/>
              <w:rPr>
                <w:rFonts w:hint="eastAsia" w:ascii="方正书宋_GBK" w:eastAsia="方正书宋_GBK"/>
              </w:rPr>
            </w:pPr>
          </w:p>
        </w:tc>
        <w:tc>
          <w:tcPr>
            <w:tcW w:w="18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4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35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托养残疾人康复完成时间</w:t>
            </w:r>
          </w:p>
        </w:tc>
        <w:tc>
          <w:tcPr>
            <w:tcW w:w="12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36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2021</w:t>
            </w:r>
            <w:r>
              <w:rPr>
                <w:rFonts w:hint="eastAsia" w:ascii="方正书宋_GBK" w:eastAsia="方正书宋_GBK"/>
              </w:rPr>
              <w:t>年康复工作计划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58" w:type="dxa"/>
            <w:vMerge w:val="continue"/>
            <w:shd w:val="clear" w:color="auto" w:fill="auto"/>
            <w:noWrap w:val="0"/>
            <w:vAlign w:val="center"/>
          </w:tcPr>
          <w:p>
            <w:pPr>
              <w:spacing w:line="300" w:lineRule="exact"/>
              <w:jc w:val="center"/>
              <w:rPr>
                <w:rFonts w:hint="eastAsia" w:ascii="方正书宋_GBK" w:eastAsia="方正书宋_GBK"/>
              </w:rPr>
            </w:pPr>
          </w:p>
        </w:tc>
        <w:tc>
          <w:tcPr>
            <w:tcW w:w="18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4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残疾托养治疗成本</w:t>
            </w:r>
          </w:p>
        </w:tc>
        <w:tc>
          <w:tcPr>
            <w:tcW w:w="35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机构为残疾人托养治疗各季度成本</w:t>
            </w:r>
          </w:p>
        </w:tc>
        <w:tc>
          <w:tcPr>
            <w:tcW w:w="12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17.5</w:t>
            </w:r>
            <w:r>
              <w:rPr>
                <w:rFonts w:hint="eastAsia" w:ascii="方正书宋_GBK" w:eastAsia="方正书宋_GBK"/>
              </w:rPr>
              <w:t>万元</w:t>
            </w:r>
          </w:p>
        </w:tc>
        <w:tc>
          <w:tcPr>
            <w:tcW w:w="36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2021</w:t>
            </w:r>
            <w:r>
              <w:rPr>
                <w:rFonts w:hint="eastAsia" w:ascii="方正书宋_GBK" w:eastAsia="方正书宋_GBK"/>
              </w:rPr>
              <w:t>年康复工作计划及资金支出计划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58"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4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减轻家庭负担</w:t>
            </w:r>
          </w:p>
        </w:tc>
        <w:tc>
          <w:tcPr>
            <w:tcW w:w="35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残疾人得到托养治疗，减少肇事肇祸案件</w:t>
            </w:r>
          </w:p>
        </w:tc>
        <w:tc>
          <w:tcPr>
            <w:tcW w:w="12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36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根据接受康复治疗残疾人康复情况反馈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58" w:type="dxa"/>
            <w:vMerge w:val="continue"/>
            <w:shd w:val="clear" w:color="auto" w:fill="auto"/>
            <w:noWrap w:val="0"/>
            <w:vAlign w:val="center"/>
          </w:tcPr>
          <w:p>
            <w:pPr>
              <w:spacing w:line="300" w:lineRule="exact"/>
              <w:jc w:val="center"/>
              <w:rPr>
                <w:rFonts w:hint="eastAsia" w:ascii="方正书宋_GBK" w:eastAsia="方正书宋_GBK"/>
              </w:rPr>
            </w:pPr>
          </w:p>
        </w:tc>
        <w:tc>
          <w:tcPr>
            <w:tcW w:w="18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4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w:t>
            </w:r>
          </w:p>
        </w:tc>
        <w:tc>
          <w:tcPr>
            <w:tcW w:w="35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通过托养，维护社会稳定</w:t>
            </w:r>
          </w:p>
        </w:tc>
        <w:tc>
          <w:tcPr>
            <w:tcW w:w="12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36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根据接受康复治疗残疾人康复情况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15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4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接受托养残疾人家庭满意度</w:t>
            </w:r>
          </w:p>
        </w:tc>
        <w:tc>
          <w:tcPr>
            <w:tcW w:w="35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托养治疗后残疾人家庭满意调查</w:t>
            </w:r>
          </w:p>
        </w:tc>
        <w:tc>
          <w:tcPr>
            <w:tcW w:w="12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36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2" w:firstLineChars="200"/>
        <w:jc w:val="left"/>
        <w:outlineLvl w:val="3"/>
        <w:rPr>
          <w:rFonts w:hint="eastAsia" w:ascii="方正仿宋_GBK" w:eastAsia="方正仿宋_GBK"/>
          <w:b/>
          <w:sz w:val="28"/>
        </w:rPr>
      </w:pPr>
      <w:bookmarkStart w:id="3" w:name="_Toc67302763"/>
    </w:p>
    <w:p>
      <w:pPr>
        <w:ind w:firstLine="562" w:firstLineChars="200"/>
        <w:jc w:val="left"/>
        <w:outlineLvl w:val="3"/>
        <w:rPr>
          <w:rFonts w:hint="eastAsia" w:ascii="方正仿宋_GBK" w:eastAsia="方正仿宋_GBK"/>
          <w:b/>
          <w:sz w:val="28"/>
        </w:rPr>
      </w:pPr>
    </w:p>
    <w:p>
      <w:pPr>
        <w:ind w:firstLine="562" w:firstLineChars="200"/>
        <w:jc w:val="left"/>
        <w:outlineLvl w:val="3"/>
        <w:rPr>
          <w:rFonts w:hint="eastAsia" w:ascii="方正仿宋_GBK" w:eastAsia="方正仿宋_GBK"/>
          <w:b/>
          <w:sz w:val="28"/>
        </w:rPr>
      </w:pPr>
    </w:p>
    <w:p>
      <w:pPr>
        <w:ind w:firstLine="562" w:firstLineChars="200"/>
        <w:jc w:val="left"/>
        <w:outlineLvl w:val="3"/>
        <w:rPr>
          <w:rFonts w:hAnsi="宋体"/>
          <w:b/>
          <w:sz w:val="28"/>
        </w:rPr>
      </w:pPr>
      <w:r>
        <w:rPr>
          <w:rFonts w:hint="eastAsia" w:ascii="方正仿宋_GBK" w:eastAsia="方正仿宋_GBK"/>
          <w:b/>
          <w:sz w:val="28"/>
        </w:rPr>
        <w:t>4.为残疾人提供轮椅、浴椅等器具资金绩效目标表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4、为残疾人提供轮椅、浴椅等器具资金绩效目标表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95"/>
        <w:gridCol w:w="1696"/>
        <w:gridCol w:w="1969"/>
        <w:gridCol w:w="2561"/>
        <w:gridCol w:w="1572"/>
        <w:gridCol w:w="1750"/>
        <w:gridCol w:w="20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1843"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762001</w:t>
            </w:r>
            <w:r>
              <w:rPr>
                <w:rFonts w:hint="eastAsia" w:ascii="方正书宋_GBK" w:eastAsia="方正书宋_GBK"/>
                <w:b/>
              </w:rPr>
              <w:t>香河县残疾人联合会本级</w:t>
            </w:r>
          </w:p>
        </w:tc>
        <w:tc>
          <w:tcPr>
            <w:tcW w:w="2093"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2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665"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131024218U40E5MX7G4SP</w:t>
            </w:r>
          </w:p>
        </w:tc>
        <w:tc>
          <w:tcPr>
            <w:tcW w:w="256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415"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为残疾人提供轮椅、浴椅等器具资金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29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69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96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11.13</w:t>
            </w:r>
          </w:p>
        </w:tc>
        <w:tc>
          <w:tcPr>
            <w:tcW w:w="256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57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11.13</w:t>
            </w:r>
          </w:p>
        </w:tc>
        <w:tc>
          <w:tcPr>
            <w:tcW w:w="17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9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295" w:type="dxa"/>
            <w:vMerge w:val="continue"/>
            <w:shd w:val="clear" w:color="auto" w:fill="auto"/>
            <w:noWrap w:val="0"/>
            <w:vAlign w:val="center"/>
          </w:tcPr>
          <w:p>
            <w:pPr>
              <w:spacing w:line="300" w:lineRule="exact"/>
              <w:jc w:val="left"/>
              <w:outlineLvl w:val="3"/>
            </w:pPr>
          </w:p>
        </w:tc>
        <w:tc>
          <w:tcPr>
            <w:tcW w:w="11641"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为肢体残疾人免费提供轮椅、浴椅、座便椅等辅助器具。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29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66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57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843"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295" w:type="dxa"/>
            <w:vMerge w:val="continue"/>
            <w:tcBorders>
              <w:bottom w:val="single" w:color="000000" w:sz="6" w:space="0"/>
            </w:tcBorders>
            <w:shd w:val="clear" w:color="auto" w:fill="auto"/>
            <w:noWrap w:val="0"/>
            <w:vAlign w:val="center"/>
          </w:tcPr>
          <w:p>
            <w:pPr>
              <w:spacing w:line="300" w:lineRule="exact"/>
              <w:jc w:val="left"/>
              <w:outlineLvl w:val="3"/>
            </w:pPr>
          </w:p>
        </w:tc>
        <w:tc>
          <w:tcPr>
            <w:tcW w:w="366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56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7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3843"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29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641"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通过项目的开展对肢体残疾人辅具适配，提高生活自理能力，改善生活状态，保障残疾人能够正常生活、工作。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w:t>
            </w:r>
            <w:r>
              <w:rPr>
                <w:rFonts w:ascii="方正书宋_GBK" w:eastAsia="方正书宋_GBK"/>
              </w:rPr>
              <w:t>300</w:t>
            </w:r>
            <w:r>
              <w:rPr>
                <w:rFonts w:hint="eastAsia" w:ascii="方正书宋_GBK" w:eastAsia="方正书宋_GBK"/>
              </w:rPr>
              <w:t>例左右残疾人辅具适配，让有需求的残疾人得到适配，完成本年度精准康复目标。</w:t>
            </w:r>
          </w:p>
        </w:tc>
      </w:tr>
    </w:tbl>
    <w:p>
      <w:pPr>
        <w:spacing w:line="14" w:lineRule="exact"/>
        <w:jc w:val="center"/>
        <w:rPr>
          <w:rFonts w:hAnsi="宋体"/>
        </w:rPr>
      </w:pPr>
      <w:r>
        <w:rPr>
          <w:rFonts w:ascii="方正书宋_GBK" w:eastAsia="方正书宋_GBK"/>
        </w:rPr>
        <w:t xml:space="preserve"> </w:t>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5"/>
        <w:gridCol w:w="1605"/>
        <w:gridCol w:w="2257"/>
        <w:gridCol w:w="3288"/>
        <w:gridCol w:w="863"/>
        <w:gridCol w:w="4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01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5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28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8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90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15"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25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接受轮椅等辅具适配服务人次</w:t>
            </w:r>
          </w:p>
        </w:tc>
        <w:tc>
          <w:tcPr>
            <w:tcW w:w="328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适配轮椅浴椅等辅具人数</w:t>
            </w:r>
          </w:p>
        </w:tc>
        <w:tc>
          <w:tcPr>
            <w:tcW w:w="8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人</w:t>
            </w:r>
          </w:p>
        </w:tc>
        <w:tc>
          <w:tcPr>
            <w:tcW w:w="490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乡镇上报，县里统计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15" w:type="dxa"/>
            <w:vMerge w:val="continue"/>
            <w:shd w:val="clear" w:color="auto" w:fill="auto"/>
            <w:noWrap w:val="0"/>
            <w:vAlign w:val="center"/>
          </w:tcPr>
          <w:p>
            <w:pPr>
              <w:spacing w:line="300" w:lineRule="exact"/>
              <w:jc w:val="center"/>
              <w:rPr>
                <w:rFonts w:hint="eastAsia" w:ascii="方正书宋_GBK" w:eastAsia="方正书宋_GBK"/>
              </w:rPr>
            </w:pPr>
          </w:p>
        </w:tc>
        <w:tc>
          <w:tcPr>
            <w:tcW w:w="16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2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辅助器具质量</w:t>
            </w:r>
          </w:p>
        </w:tc>
        <w:tc>
          <w:tcPr>
            <w:tcW w:w="328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为残疾人提供辅助器具质量</w:t>
            </w:r>
          </w:p>
        </w:tc>
        <w:tc>
          <w:tcPr>
            <w:tcW w:w="8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49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根据对接受轮椅、浴椅等辅具适配残疾人验收情况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15" w:type="dxa"/>
            <w:vMerge w:val="continue"/>
            <w:shd w:val="clear" w:color="auto" w:fill="auto"/>
            <w:noWrap w:val="0"/>
            <w:vAlign w:val="center"/>
          </w:tcPr>
          <w:p>
            <w:pPr>
              <w:spacing w:line="300" w:lineRule="exact"/>
              <w:jc w:val="center"/>
              <w:rPr>
                <w:rFonts w:hint="eastAsia" w:ascii="方正书宋_GBK" w:eastAsia="方正书宋_GBK"/>
              </w:rPr>
            </w:pPr>
          </w:p>
        </w:tc>
        <w:tc>
          <w:tcPr>
            <w:tcW w:w="16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2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辅具适配发放</w:t>
            </w:r>
          </w:p>
        </w:tc>
        <w:tc>
          <w:tcPr>
            <w:tcW w:w="328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完成辅具适配发放</w:t>
            </w:r>
          </w:p>
        </w:tc>
        <w:tc>
          <w:tcPr>
            <w:tcW w:w="8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49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2021</w:t>
            </w:r>
            <w:r>
              <w:rPr>
                <w:rFonts w:hint="eastAsia" w:ascii="方正书宋_GBK" w:eastAsia="方正书宋_GBK"/>
              </w:rPr>
              <w:t>年康复工作计划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15" w:type="dxa"/>
            <w:vMerge w:val="continue"/>
            <w:shd w:val="clear" w:color="auto" w:fill="auto"/>
            <w:noWrap w:val="0"/>
            <w:vAlign w:val="center"/>
          </w:tcPr>
          <w:p>
            <w:pPr>
              <w:spacing w:line="300" w:lineRule="exact"/>
              <w:jc w:val="center"/>
              <w:rPr>
                <w:rFonts w:hint="eastAsia" w:ascii="方正书宋_GBK" w:eastAsia="方正书宋_GBK"/>
              </w:rPr>
            </w:pPr>
          </w:p>
        </w:tc>
        <w:tc>
          <w:tcPr>
            <w:tcW w:w="16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2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购买轮椅、坐便器等器具成本</w:t>
            </w:r>
          </w:p>
        </w:tc>
        <w:tc>
          <w:tcPr>
            <w:tcW w:w="328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购买轮椅坐便器等器具的人均成本</w:t>
            </w:r>
          </w:p>
        </w:tc>
        <w:tc>
          <w:tcPr>
            <w:tcW w:w="8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371</w:t>
            </w:r>
            <w:r>
              <w:rPr>
                <w:rFonts w:hint="eastAsia" w:ascii="方正书宋_GBK" w:eastAsia="方正书宋_GBK"/>
              </w:rPr>
              <w:t>元</w:t>
            </w:r>
          </w:p>
        </w:tc>
        <w:tc>
          <w:tcPr>
            <w:tcW w:w="49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根据残疾人基本康复实施方案制定基本康复服务目录康复专项补贴标准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15"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2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残疾人参与社会生活能力</w:t>
            </w:r>
          </w:p>
        </w:tc>
        <w:tc>
          <w:tcPr>
            <w:tcW w:w="328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残疾人生活工作能力增强，减少家庭社会负担</w:t>
            </w:r>
          </w:p>
        </w:tc>
        <w:tc>
          <w:tcPr>
            <w:tcW w:w="8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49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根据对接受轮椅、浴椅等辅具残疾人情况反馈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15" w:type="dxa"/>
            <w:vMerge w:val="continue"/>
            <w:shd w:val="clear" w:color="auto" w:fill="auto"/>
            <w:noWrap w:val="0"/>
            <w:vAlign w:val="center"/>
          </w:tcPr>
          <w:p>
            <w:pPr>
              <w:spacing w:line="300" w:lineRule="exact"/>
              <w:jc w:val="center"/>
              <w:rPr>
                <w:rFonts w:hint="eastAsia" w:ascii="方正书宋_GBK" w:eastAsia="方正书宋_GBK"/>
              </w:rPr>
            </w:pPr>
          </w:p>
        </w:tc>
        <w:tc>
          <w:tcPr>
            <w:tcW w:w="16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2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每年给残疾人适配辅具</w:t>
            </w:r>
          </w:p>
        </w:tc>
        <w:tc>
          <w:tcPr>
            <w:tcW w:w="328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每年给残疾人适配辅具持续发生影响</w:t>
            </w:r>
          </w:p>
        </w:tc>
        <w:tc>
          <w:tcPr>
            <w:tcW w:w="8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49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根据对接受轮椅、浴椅等辅具的残疾人使用情况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1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2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接受康复残疾人及家属满意度</w:t>
            </w:r>
          </w:p>
        </w:tc>
        <w:tc>
          <w:tcPr>
            <w:tcW w:w="328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康复后残疾人及家属满意调查</w:t>
            </w:r>
          </w:p>
        </w:tc>
        <w:tc>
          <w:tcPr>
            <w:tcW w:w="8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49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5" w:orient="landscape"/>
          <w:pgMar w:top="1304" w:right="1984" w:bottom="1304" w:left="1134" w:header="851" w:footer="992" w:gutter="0"/>
          <w:cols w:space="0" w:num="1"/>
          <w:rtlGutter w:val="0"/>
          <w:docGrid w:type="lines" w:linePitch="320" w:charSpace="0"/>
        </w:sectPr>
      </w:pPr>
    </w:p>
    <w:p>
      <w:pPr>
        <w:spacing w:line="300" w:lineRule="exact"/>
        <w:jc w:val="left"/>
      </w:pPr>
    </w:p>
    <w:p>
      <w:pPr>
        <w:ind w:firstLine="562" w:firstLineChars="200"/>
        <w:jc w:val="left"/>
        <w:outlineLvl w:val="3"/>
        <w:rPr>
          <w:rFonts w:hAnsi="宋体"/>
          <w:b/>
          <w:sz w:val="28"/>
        </w:rPr>
      </w:pPr>
      <w:bookmarkStart w:id="4" w:name="_Toc67302764"/>
      <w:r>
        <w:rPr>
          <w:rFonts w:hint="eastAsia" w:ascii="方正仿宋_GBK" w:eastAsia="方正仿宋_GBK"/>
          <w:b/>
          <w:sz w:val="28"/>
        </w:rPr>
        <w:t>5.精神残疾人服药资金绩效目标表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5、精神残疾人服药资金绩效目标表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5"/>
        <w:gridCol w:w="2097"/>
        <w:gridCol w:w="2092"/>
        <w:gridCol w:w="2652"/>
        <w:gridCol w:w="1645"/>
        <w:gridCol w:w="1669"/>
        <w:gridCol w:w="20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1910"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762001</w:t>
            </w:r>
            <w:r>
              <w:rPr>
                <w:rFonts w:hint="eastAsia" w:ascii="方正书宋_GBK" w:eastAsia="方正书宋_GBK"/>
                <w:b/>
              </w:rPr>
              <w:t>香河县残疾人联合会本级</w:t>
            </w:r>
          </w:p>
        </w:tc>
        <w:tc>
          <w:tcPr>
            <w:tcW w:w="2026"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7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189"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13102421AZ0I2WNDI9Z0S</w:t>
            </w:r>
          </w:p>
        </w:tc>
        <w:tc>
          <w:tcPr>
            <w:tcW w:w="265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40"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精神残疾人服药资金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75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09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7.00</w:t>
            </w:r>
          </w:p>
        </w:tc>
        <w:tc>
          <w:tcPr>
            <w:tcW w:w="265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4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7.00</w:t>
            </w:r>
          </w:p>
        </w:tc>
        <w:tc>
          <w:tcPr>
            <w:tcW w:w="166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2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755" w:type="dxa"/>
            <w:vMerge w:val="continue"/>
            <w:shd w:val="clear" w:color="auto" w:fill="auto"/>
            <w:noWrap w:val="0"/>
            <w:vAlign w:val="center"/>
          </w:tcPr>
          <w:p>
            <w:pPr>
              <w:spacing w:line="300" w:lineRule="exact"/>
              <w:jc w:val="left"/>
              <w:outlineLvl w:val="3"/>
            </w:pPr>
          </w:p>
        </w:tc>
        <w:tc>
          <w:tcPr>
            <w:tcW w:w="12181"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用于对患有精神疾病的残疾人进行基本药物治疗。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75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18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65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4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69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755" w:type="dxa"/>
            <w:vMerge w:val="continue"/>
            <w:tcBorders>
              <w:bottom w:val="single" w:color="000000" w:sz="6" w:space="0"/>
            </w:tcBorders>
            <w:shd w:val="clear" w:color="auto" w:fill="auto"/>
            <w:noWrap w:val="0"/>
            <w:vAlign w:val="center"/>
          </w:tcPr>
          <w:p>
            <w:pPr>
              <w:spacing w:line="300" w:lineRule="exact"/>
              <w:jc w:val="left"/>
              <w:outlineLvl w:val="3"/>
            </w:pPr>
          </w:p>
        </w:tc>
        <w:tc>
          <w:tcPr>
            <w:tcW w:w="418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65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645"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369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75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181"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通过项目的开展对精神残疾人免费服药，提高精神类残疾人生活自理能力，减轻残疾人家庭负担等问题，改善生活状态，保障残疾人能够正常生活、工作。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w:t>
            </w:r>
            <w:r>
              <w:rPr>
                <w:rFonts w:ascii="方正书宋_GBK" w:eastAsia="方正书宋_GBK"/>
              </w:rPr>
              <w:t>140</w:t>
            </w:r>
            <w:r>
              <w:rPr>
                <w:rFonts w:hint="eastAsia" w:ascii="方正书宋_GBK" w:eastAsia="方正书宋_GBK"/>
              </w:rPr>
              <w:t>例左右精神残疾人免费服药，让有需求的精神残疾人得到免费服药，完成本年度精准康复目标。</w:t>
            </w:r>
          </w:p>
        </w:tc>
      </w:tr>
    </w:tbl>
    <w:p>
      <w:pPr>
        <w:spacing w:line="14" w:lineRule="exact"/>
        <w:jc w:val="center"/>
        <w:rPr>
          <w:rFonts w:hAnsi="宋体"/>
        </w:rPr>
      </w:pPr>
      <w:r>
        <w:rPr>
          <w:rFonts w:ascii="方正书宋_GBK" w:eastAsia="方正书宋_GBK"/>
        </w:rPr>
        <w:t xml:space="preserve"> </w:t>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5"/>
        <w:gridCol w:w="1645"/>
        <w:gridCol w:w="1493"/>
        <w:gridCol w:w="3378"/>
        <w:gridCol w:w="874"/>
        <w:gridCol w:w="5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0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4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49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37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8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51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35"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4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49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接受康复服务人次</w:t>
            </w:r>
          </w:p>
        </w:tc>
        <w:tc>
          <w:tcPr>
            <w:tcW w:w="33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免费服药人数</w:t>
            </w:r>
          </w:p>
        </w:tc>
        <w:tc>
          <w:tcPr>
            <w:tcW w:w="87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140</w:t>
            </w:r>
            <w:r>
              <w:rPr>
                <w:rFonts w:hint="eastAsia" w:ascii="方正书宋_GBK" w:eastAsia="方正书宋_GBK"/>
              </w:rPr>
              <w:t>人</w:t>
            </w:r>
          </w:p>
        </w:tc>
        <w:tc>
          <w:tcPr>
            <w:tcW w:w="551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乡镇上报，县里统计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35" w:type="dxa"/>
            <w:vMerge w:val="continue"/>
            <w:shd w:val="clear" w:color="auto" w:fill="auto"/>
            <w:noWrap w:val="0"/>
            <w:vAlign w:val="center"/>
          </w:tcPr>
          <w:p>
            <w:pPr>
              <w:spacing w:line="300" w:lineRule="exact"/>
              <w:jc w:val="center"/>
              <w:rPr>
                <w:rFonts w:hint="eastAsia" w:ascii="方正书宋_GBK" w:eastAsia="方正书宋_GBK"/>
              </w:rPr>
            </w:pPr>
          </w:p>
        </w:tc>
        <w:tc>
          <w:tcPr>
            <w:tcW w:w="164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49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药品质量</w:t>
            </w:r>
          </w:p>
        </w:tc>
        <w:tc>
          <w:tcPr>
            <w:tcW w:w="33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为精神残疾人提供药品质量符合国家药品标准</w:t>
            </w:r>
          </w:p>
        </w:tc>
        <w:tc>
          <w:tcPr>
            <w:tcW w:w="87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55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符合国家药品标准合格证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35" w:type="dxa"/>
            <w:vMerge w:val="continue"/>
            <w:shd w:val="clear" w:color="auto" w:fill="auto"/>
            <w:noWrap w:val="0"/>
            <w:vAlign w:val="center"/>
          </w:tcPr>
          <w:p>
            <w:pPr>
              <w:spacing w:line="300" w:lineRule="exact"/>
              <w:jc w:val="center"/>
              <w:rPr>
                <w:rFonts w:hint="eastAsia" w:ascii="方正书宋_GBK" w:eastAsia="方正书宋_GBK"/>
              </w:rPr>
            </w:pPr>
          </w:p>
        </w:tc>
        <w:tc>
          <w:tcPr>
            <w:tcW w:w="164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49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进行药品发放</w:t>
            </w:r>
          </w:p>
        </w:tc>
        <w:tc>
          <w:tcPr>
            <w:tcW w:w="33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逐人发放完成</w:t>
            </w:r>
          </w:p>
        </w:tc>
        <w:tc>
          <w:tcPr>
            <w:tcW w:w="87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55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2021</w:t>
            </w:r>
            <w:r>
              <w:rPr>
                <w:rFonts w:hint="eastAsia" w:ascii="方正书宋_GBK" w:eastAsia="方正书宋_GBK"/>
              </w:rPr>
              <w:t>年康复工作计划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35" w:type="dxa"/>
            <w:vMerge w:val="continue"/>
            <w:shd w:val="clear" w:color="auto" w:fill="auto"/>
            <w:noWrap w:val="0"/>
            <w:vAlign w:val="center"/>
          </w:tcPr>
          <w:p>
            <w:pPr>
              <w:spacing w:line="300" w:lineRule="exact"/>
              <w:jc w:val="center"/>
              <w:rPr>
                <w:rFonts w:hint="eastAsia" w:ascii="方正书宋_GBK" w:eastAsia="方正书宋_GBK"/>
              </w:rPr>
            </w:pPr>
          </w:p>
        </w:tc>
        <w:tc>
          <w:tcPr>
            <w:tcW w:w="164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49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购买药品成本</w:t>
            </w:r>
          </w:p>
        </w:tc>
        <w:tc>
          <w:tcPr>
            <w:tcW w:w="33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人均服药成本</w:t>
            </w:r>
          </w:p>
        </w:tc>
        <w:tc>
          <w:tcPr>
            <w:tcW w:w="8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元</w:t>
            </w:r>
          </w:p>
        </w:tc>
        <w:tc>
          <w:tcPr>
            <w:tcW w:w="55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根据残疾人基本康复实施方案制定残疾人基本康复服务目录康复专项补贴标准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35"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4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49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康复服务率</w:t>
            </w:r>
          </w:p>
        </w:tc>
        <w:tc>
          <w:tcPr>
            <w:tcW w:w="33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有服药需求的精神类残疾人享有康复服务率</w:t>
            </w:r>
          </w:p>
        </w:tc>
        <w:tc>
          <w:tcPr>
            <w:tcW w:w="8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55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根据接受服药精神残疾人家庭情况反馈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35" w:type="dxa"/>
            <w:vMerge w:val="continue"/>
            <w:shd w:val="clear" w:color="auto" w:fill="auto"/>
            <w:noWrap w:val="0"/>
            <w:vAlign w:val="center"/>
          </w:tcPr>
          <w:p>
            <w:pPr>
              <w:spacing w:line="300" w:lineRule="exact"/>
              <w:jc w:val="center"/>
              <w:rPr>
                <w:rFonts w:hint="eastAsia" w:ascii="方正书宋_GBK" w:eastAsia="方正书宋_GBK"/>
              </w:rPr>
            </w:pPr>
          </w:p>
        </w:tc>
        <w:tc>
          <w:tcPr>
            <w:tcW w:w="164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49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w:t>
            </w:r>
          </w:p>
        </w:tc>
        <w:tc>
          <w:tcPr>
            <w:tcW w:w="33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通过免费服药，维护社会稳定</w:t>
            </w:r>
          </w:p>
        </w:tc>
        <w:tc>
          <w:tcPr>
            <w:tcW w:w="8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55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根据精神残疾人服药的实际改善情况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3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4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49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残疾人家庭满意度</w:t>
            </w:r>
          </w:p>
        </w:tc>
        <w:tc>
          <w:tcPr>
            <w:tcW w:w="33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接受服药残疾人家庭满意度</w:t>
            </w:r>
          </w:p>
        </w:tc>
        <w:tc>
          <w:tcPr>
            <w:tcW w:w="8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55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5" w:orient="landscape"/>
          <w:pgMar w:top="1304" w:right="1984" w:bottom="1304" w:left="1134" w:header="851" w:footer="992" w:gutter="0"/>
          <w:cols w:space="0" w:num="1"/>
          <w:rtlGutter w:val="0"/>
          <w:docGrid w:type="lines" w:linePitch="320" w:charSpace="0"/>
        </w:sectPr>
      </w:pPr>
    </w:p>
    <w:p>
      <w:pPr>
        <w:ind w:firstLine="562" w:firstLineChars="200"/>
        <w:jc w:val="left"/>
        <w:outlineLvl w:val="3"/>
        <w:rPr>
          <w:rFonts w:hAnsi="宋体"/>
          <w:b/>
          <w:sz w:val="28"/>
        </w:rPr>
      </w:pPr>
      <w:bookmarkStart w:id="5" w:name="_Toc67302765"/>
      <w:r>
        <w:rPr>
          <w:rFonts w:hint="eastAsia" w:ascii="方正仿宋_GBK" w:eastAsia="方正仿宋_GBK"/>
          <w:b/>
          <w:sz w:val="28"/>
        </w:rPr>
        <w:t>6.春节慰问、救助资金绩效目标表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6、春节慰问、救助资金绩效目标表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5"/>
        <w:gridCol w:w="1797"/>
        <w:gridCol w:w="2088"/>
        <w:gridCol w:w="2716"/>
        <w:gridCol w:w="1447"/>
        <w:gridCol w:w="1701"/>
        <w:gridCol w:w="20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19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762001</w:t>
            </w:r>
            <w:r>
              <w:rPr>
                <w:rFonts w:hint="eastAsia" w:ascii="方正书宋_GBK" w:eastAsia="方正书宋_GBK"/>
                <w:b/>
              </w:rPr>
              <w:t>香河县残疾人联合会本级</w:t>
            </w:r>
          </w:p>
        </w:tc>
        <w:tc>
          <w:tcPr>
            <w:tcW w:w="2032"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1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85"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13102421B1G2C2M5SFEBG</w:t>
            </w:r>
          </w:p>
        </w:tc>
        <w:tc>
          <w:tcPr>
            <w:tcW w:w="27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180"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春节慰问、救助资金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15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79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8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29.80</w:t>
            </w:r>
          </w:p>
        </w:tc>
        <w:tc>
          <w:tcPr>
            <w:tcW w:w="27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4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29.80</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3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155" w:type="dxa"/>
            <w:vMerge w:val="continue"/>
            <w:shd w:val="clear" w:color="auto" w:fill="auto"/>
            <w:noWrap w:val="0"/>
            <w:vAlign w:val="center"/>
          </w:tcPr>
          <w:p>
            <w:pPr>
              <w:spacing w:line="300" w:lineRule="exact"/>
              <w:jc w:val="left"/>
              <w:outlineLvl w:val="3"/>
            </w:pPr>
          </w:p>
        </w:tc>
        <w:tc>
          <w:tcPr>
            <w:tcW w:w="11781"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w:t>
            </w:r>
            <w:r>
              <w:rPr>
                <w:rFonts w:ascii="方正书宋_GBK" w:eastAsia="方正书宋_GBK"/>
              </w:rPr>
              <w:t>14</w:t>
            </w:r>
            <w:r>
              <w:rPr>
                <w:rFonts w:hint="eastAsia" w:ascii="方正书宋_GBK" w:eastAsia="方正书宋_GBK"/>
              </w:rPr>
              <w:t>个乡镇、街道、园区贫困残疾人进行慰问、救助。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15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8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1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44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33"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155" w:type="dxa"/>
            <w:vMerge w:val="continue"/>
            <w:tcBorders>
              <w:bottom w:val="single" w:color="000000" w:sz="6" w:space="0"/>
            </w:tcBorders>
            <w:shd w:val="clear" w:color="auto" w:fill="auto"/>
            <w:noWrap w:val="0"/>
            <w:vAlign w:val="center"/>
          </w:tcPr>
          <w:p>
            <w:pPr>
              <w:spacing w:line="300" w:lineRule="exact"/>
              <w:jc w:val="left"/>
              <w:outlineLvl w:val="3"/>
            </w:pPr>
          </w:p>
        </w:tc>
        <w:tc>
          <w:tcPr>
            <w:tcW w:w="388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716"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44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3733"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15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781"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通过春节期间对残疾人进行慰问，保障残疾人过上安乐祥和的春节，使残疾人共享社会发展成果。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通过春节慰问救助工作的开展，完成对</w:t>
            </w:r>
            <w:r>
              <w:rPr>
                <w:rFonts w:ascii="方正书宋_GBK" w:eastAsia="方正书宋_GBK"/>
              </w:rPr>
              <w:t>750</w:t>
            </w:r>
            <w:r>
              <w:rPr>
                <w:rFonts w:hint="eastAsia" w:ascii="方正书宋_GBK" w:eastAsia="方正书宋_GBK"/>
              </w:rPr>
              <w:t>户残疾人的慰问救助，实现对残疾人精神上的慰藉关爱，共享社会发展成果。</w:t>
            </w:r>
          </w:p>
        </w:tc>
      </w:tr>
    </w:tbl>
    <w:p>
      <w:pPr>
        <w:spacing w:line="14" w:lineRule="exact"/>
        <w:jc w:val="center"/>
        <w:rPr>
          <w:rFonts w:hAnsi="宋体"/>
        </w:rPr>
      </w:pPr>
      <w:r>
        <w:rPr>
          <w:rFonts w:ascii="方正书宋_GBK" w:eastAsia="方正书宋_GBK"/>
        </w:rPr>
        <w:t xml:space="preserve"> </w:t>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7"/>
        <w:gridCol w:w="2257"/>
        <w:gridCol w:w="1581"/>
        <w:gridCol w:w="3158"/>
        <w:gridCol w:w="1076"/>
        <w:gridCol w:w="45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35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5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5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1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50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35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5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5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慰问户数</w:t>
            </w:r>
          </w:p>
        </w:tc>
        <w:tc>
          <w:tcPr>
            <w:tcW w:w="315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慰问残疾人户数</w:t>
            </w:r>
          </w:p>
        </w:tc>
        <w:tc>
          <w:tcPr>
            <w:tcW w:w="10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750</w:t>
            </w:r>
            <w:r>
              <w:rPr>
                <w:rFonts w:hint="eastAsia" w:ascii="方正书宋_GBK" w:eastAsia="方正书宋_GBK"/>
              </w:rPr>
              <w:t>户</w:t>
            </w:r>
          </w:p>
        </w:tc>
        <w:tc>
          <w:tcPr>
            <w:tcW w:w="45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乡镇上报，县残联汇总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357" w:type="dxa"/>
            <w:vMerge w:val="continue"/>
            <w:shd w:val="clear" w:color="auto" w:fill="auto"/>
            <w:noWrap w:val="0"/>
            <w:vAlign w:val="center"/>
          </w:tcPr>
          <w:p>
            <w:pPr>
              <w:spacing w:line="300" w:lineRule="exact"/>
              <w:jc w:val="center"/>
              <w:rPr>
                <w:rFonts w:hint="eastAsia" w:ascii="方正书宋_GBK" w:eastAsia="方正书宋_GBK"/>
              </w:rPr>
            </w:pPr>
          </w:p>
        </w:tc>
        <w:tc>
          <w:tcPr>
            <w:tcW w:w="22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58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315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为残疾人发放慰问物资合格率</w:t>
            </w:r>
          </w:p>
        </w:tc>
        <w:tc>
          <w:tcPr>
            <w:tcW w:w="10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450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通过对发放的慰问物资验收情况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357" w:type="dxa"/>
            <w:vMerge w:val="continue"/>
            <w:shd w:val="clear" w:color="auto" w:fill="auto"/>
            <w:noWrap w:val="0"/>
            <w:vAlign w:val="center"/>
          </w:tcPr>
          <w:p>
            <w:pPr>
              <w:spacing w:line="300" w:lineRule="exact"/>
              <w:jc w:val="center"/>
              <w:rPr>
                <w:rFonts w:hint="eastAsia" w:ascii="方正书宋_GBK" w:eastAsia="方正书宋_GBK"/>
              </w:rPr>
            </w:pPr>
          </w:p>
        </w:tc>
        <w:tc>
          <w:tcPr>
            <w:tcW w:w="22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58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315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对残疾人春节慰问完成时间</w:t>
            </w:r>
          </w:p>
        </w:tc>
        <w:tc>
          <w:tcPr>
            <w:tcW w:w="10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450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2021</w:t>
            </w:r>
            <w:r>
              <w:rPr>
                <w:rFonts w:hint="eastAsia" w:ascii="方正书宋_GBK" w:eastAsia="方正书宋_GBK"/>
              </w:rPr>
              <w:t>年年度工作计划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357" w:type="dxa"/>
            <w:vMerge w:val="continue"/>
            <w:shd w:val="clear" w:color="auto" w:fill="auto"/>
            <w:noWrap w:val="0"/>
            <w:vAlign w:val="center"/>
          </w:tcPr>
          <w:p>
            <w:pPr>
              <w:spacing w:line="300" w:lineRule="exact"/>
              <w:jc w:val="center"/>
              <w:rPr>
                <w:rFonts w:hint="eastAsia" w:ascii="方正书宋_GBK" w:eastAsia="方正书宋_GBK"/>
              </w:rPr>
            </w:pPr>
          </w:p>
        </w:tc>
        <w:tc>
          <w:tcPr>
            <w:tcW w:w="22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58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慰问物资成本</w:t>
            </w:r>
          </w:p>
        </w:tc>
        <w:tc>
          <w:tcPr>
            <w:tcW w:w="315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为残疾人发放慰问物资成本</w:t>
            </w:r>
          </w:p>
        </w:tc>
        <w:tc>
          <w:tcPr>
            <w:tcW w:w="10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元</w:t>
            </w:r>
          </w:p>
        </w:tc>
        <w:tc>
          <w:tcPr>
            <w:tcW w:w="450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根据上报残疾人总数及资金数核算成本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35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58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残疾人受益率</w:t>
            </w:r>
          </w:p>
        </w:tc>
        <w:tc>
          <w:tcPr>
            <w:tcW w:w="315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春节慰问残疾人受益率</w:t>
            </w:r>
          </w:p>
        </w:tc>
        <w:tc>
          <w:tcPr>
            <w:tcW w:w="10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w:t>
            </w:r>
          </w:p>
        </w:tc>
        <w:tc>
          <w:tcPr>
            <w:tcW w:w="450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根据对贫困残疾人发放物资的情况反馈统计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357" w:type="dxa"/>
            <w:vMerge w:val="continue"/>
            <w:shd w:val="clear" w:color="auto" w:fill="auto"/>
            <w:noWrap w:val="0"/>
            <w:vAlign w:val="center"/>
          </w:tcPr>
          <w:p>
            <w:pPr>
              <w:spacing w:line="300" w:lineRule="exact"/>
              <w:jc w:val="center"/>
              <w:rPr>
                <w:rFonts w:hint="eastAsia" w:ascii="方正书宋_GBK" w:eastAsia="方正书宋_GBK"/>
              </w:rPr>
            </w:pPr>
          </w:p>
        </w:tc>
        <w:tc>
          <w:tcPr>
            <w:tcW w:w="22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58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幸福指数</w:t>
            </w:r>
          </w:p>
        </w:tc>
        <w:tc>
          <w:tcPr>
            <w:tcW w:w="315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提升残疾人幸福指数</w:t>
            </w:r>
          </w:p>
        </w:tc>
        <w:tc>
          <w:tcPr>
            <w:tcW w:w="10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750</w:t>
            </w:r>
            <w:r>
              <w:rPr>
                <w:rFonts w:hint="eastAsia" w:ascii="方正书宋_GBK" w:eastAsia="方正书宋_GBK"/>
              </w:rPr>
              <w:t>户</w:t>
            </w:r>
          </w:p>
        </w:tc>
        <w:tc>
          <w:tcPr>
            <w:tcW w:w="450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根据汇总后最终慰问户数确定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35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58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残疾人满意度</w:t>
            </w:r>
          </w:p>
        </w:tc>
        <w:tc>
          <w:tcPr>
            <w:tcW w:w="315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残疾人对春节慰问满意度</w:t>
            </w:r>
          </w:p>
        </w:tc>
        <w:tc>
          <w:tcPr>
            <w:tcW w:w="10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w:t>
            </w:r>
          </w:p>
        </w:tc>
        <w:tc>
          <w:tcPr>
            <w:tcW w:w="450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5" w:orient="landscape"/>
          <w:pgMar w:top="1304" w:right="1984" w:bottom="1304" w:left="1134" w:header="851" w:footer="992" w:gutter="0"/>
          <w:cols w:space="0" w:num="1"/>
          <w:rtlGutter w:val="0"/>
          <w:docGrid w:type="lines" w:linePitch="320" w:charSpace="0"/>
        </w:sectPr>
      </w:pPr>
    </w:p>
    <w:p>
      <w:pPr>
        <w:spacing w:line="300" w:lineRule="exact"/>
        <w:jc w:val="left"/>
      </w:pPr>
    </w:p>
    <w:p>
      <w:pPr>
        <w:ind w:firstLine="562" w:firstLineChars="200"/>
        <w:jc w:val="left"/>
        <w:outlineLvl w:val="3"/>
        <w:rPr>
          <w:rFonts w:hAnsi="宋体"/>
          <w:b/>
          <w:sz w:val="28"/>
        </w:rPr>
      </w:pPr>
      <w:bookmarkStart w:id="6" w:name="_Toc67302766"/>
      <w:r>
        <w:rPr>
          <w:rFonts w:hint="eastAsia" w:ascii="方正仿宋_GBK" w:eastAsia="方正仿宋_GBK"/>
          <w:b/>
          <w:sz w:val="28"/>
        </w:rPr>
        <w:t>7.残疾儿童康复救助资金绩效目标表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7、残疾儿童康复救助资金绩效目标表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93"/>
        <w:gridCol w:w="1716"/>
        <w:gridCol w:w="1992"/>
        <w:gridCol w:w="2591"/>
        <w:gridCol w:w="1381"/>
        <w:gridCol w:w="1624"/>
        <w:gridCol w:w="19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199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762001</w:t>
            </w:r>
            <w:r>
              <w:rPr>
                <w:rFonts w:hint="eastAsia" w:ascii="方正书宋_GBK" w:eastAsia="方正书宋_GBK"/>
                <w:b/>
              </w:rPr>
              <w:t>香河县残疾人联合会本级</w:t>
            </w:r>
          </w:p>
        </w:tc>
        <w:tc>
          <w:tcPr>
            <w:tcW w:w="1939"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69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70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13102421LWLWSC4L3D146</w:t>
            </w:r>
          </w:p>
        </w:tc>
        <w:tc>
          <w:tcPr>
            <w:tcW w:w="25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944"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残疾儿童康复救助资金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69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7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42.00</w:t>
            </w:r>
          </w:p>
        </w:tc>
        <w:tc>
          <w:tcPr>
            <w:tcW w:w="25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8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42.00</w:t>
            </w:r>
          </w:p>
        </w:tc>
        <w:tc>
          <w:tcPr>
            <w:tcW w:w="162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93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693" w:type="dxa"/>
            <w:vMerge w:val="continue"/>
            <w:shd w:val="clear" w:color="auto" w:fill="auto"/>
            <w:noWrap w:val="0"/>
            <w:vAlign w:val="center"/>
          </w:tcPr>
          <w:p>
            <w:pPr>
              <w:spacing w:line="300" w:lineRule="exact"/>
              <w:jc w:val="left"/>
              <w:outlineLvl w:val="3"/>
            </w:pPr>
          </w:p>
        </w:tc>
        <w:tc>
          <w:tcPr>
            <w:tcW w:w="11243"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w:t>
            </w:r>
            <w:r>
              <w:rPr>
                <w:rFonts w:ascii="方正书宋_GBK" w:eastAsia="方正书宋_GBK"/>
              </w:rPr>
              <w:t>35</w:t>
            </w:r>
            <w:r>
              <w:rPr>
                <w:rFonts w:hint="eastAsia" w:ascii="方正书宋_GBK" w:eastAsia="方正书宋_GBK"/>
              </w:rPr>
              <w:t>名残疾儿童进行康复救助。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69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70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9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8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563"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693" w:type="dxa"/>
            <w:vMerge w:val="continue"/>
            <w:tcBorders>
              <w:bottom w:val="single" w:color="000000" w:sz="6" w:space="0"/>
            </w:tcBorders>
            <w:shd w:val="clear" w:color="auto" w:fill="auto"/>
            <w:noWrap w:val="0"/>
            <w:vAlign w:val="center"/>
          </w:tcPr>
          <w:p>
            <w:pPr>
              <w:spacing w:line="300" w:lineRule="exact"/>
              <w:jc w:val="left"/>
              <w:outlineLvl w:val="3"/>
            </w:pPr>
          </w:p>
        </w:tc>
        <w:tc>
          <w:tcPr>
            <w:tcW w:w="370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59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8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3563"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693"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243"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通过项目的开展，满足残疾儿童的康复需求，接受康复性训练，减轻残疾人家庭社会负担。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w:t>
            </w:r>
            <w:r>
              <w:rPr>
                <w:rFonts w:ascii="方正书宋_GBK" w:eastAsia="方正书宋_GBK"/>
              </w:rPr>
              <w:t>35</w:t>
            </w:r>
            <w:r>
              <w:rPr>
                <w:rFonts w:hint="eastAsia" w:ascii="方正书宋_GBK" w:eastAsia="方正书宋_GBK"/>
              </w:rPr>
              <w:t>名残疾儿童康复，实现残疾儿童生活得到改善，接受康复性训练。</w:t>
            </w:r>
          </w:p>
        </w:tc>
      </w:tr>
    </w:tbl>
    <w:p>
      <w:pPr>
        <w:spacing w:line="14" w:lineRule="exact"/>
        <w:jc w:val="center"/>
        <w:rPr>
          <w:rFonts w:hAnsi="宋体"/>
        </w:rPr>
      </w:pPr>
      <w:r>
        <w:rPr>
          <w:rFonts w:ascii="方正书宋_GBK" w:eastAsia="方正书宋_GBK"/>
        </w:rPr>
        <w:t xml:space="preserve"> </w:t>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1"/>
        <w:gridCol w:w="1695"/>
        <w:gridCol w:w="2171"/>
        <w:gridCol w:w="2489"/>
        <w:gridCol w:w="1098"/>
        <w:gridCol w:w="54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06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17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4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9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42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6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17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救助残疾儿童康复服务人次</w:t>
            </w:r>
          </w:p>
        </w:tc>
        <w:tc>
          <w:tcPr>
            <w:tcW w:w="24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救助残疾儿童数量</w:t>
            </w:r>
          </w:p>
        </w:tc>
        <w:tc>
          <w:tcPr>
            <w:tcW w:w="109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w:t>
            </w:r>
            <w:r>
              <w:rPr>
                <w:rFonts w:hint="eastAsia" w:ascii="方正书宋_GBK" w:eastAsia="方正书宋_GBK"/>
              </w:rPr>
              <w:t>人</w:t>
            </w:r>
          </w:p>
        </w:tc>
        <w:tc>
          <w:tcPr>
            <w:tcW w:w="54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由乡镇统计上报</w:t>
            </w:r>
            <w:r>
              <w:rPr>
                <w:rFonts w:ascii="方正书宋_GBK" w:eastAsia="方正书宋_GBK"/>
              </w:rPr>
              <w:t>,</w:t>
            </w:r>
            <w:r>
              <w:rPr>
                <w:rFonts w:hint="eastAsia" w:ascii="方正书宋_GBK" w:eastAsia="方正书宋_GBK"/>
              </w:rPr>
              <w:t>残疾人申报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61" w:type="dxa"/>
            <w:vMerge w:val="continue"/>
            <w:shd w:val="clear" w:color="auto" w:fill="auto"/>
            <w:noWrap w:val="0"/>
            <w:vAlign w:val="center"/>
          </w:tcPr>
          <w:p>
            <w:pPr>
              <w:spacing w:line="300" w:lineRule="exact"/>
              <w:jc w:val="center"/>
              <w:rPr>
                <w:rFonts w:hint="eastAsia" w:ascii="方正书宋_GBK" w:eastAsia="方正书宋_GBK"/>
              </w:rPr>
            </w:pPr>
          </w:p>
        </w:tc>
        <w:tc>
          <w:tcPr>
            <w:tcW w:w="16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17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残疾儿童康复训练</w:t>
            </w:r>
          </w:p>
        </w:tc>
        <w:tc>
          <w:tcPr>
            <w:tcW w:w="24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恢复或改善功能障碍</w:t>
            </w:r>
          </w:p>
        </w:tc>
        <w:tc>
          <w:tcPr>
            <w:tcW w:w="10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54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根据残疾儿童康复训练结果进行统计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61" w:type="dxa"/>
            <w:vMerge w:val="continue"/>
            <w:shd w:val="clear" w:color="auto" w:fill="auto"/>
            <w:noWrap w:val="0"/>
            <w:vAlign w:val="center"/>
          </w:tcPr>
          <w:p>
            <w:pPr>
              <w:spacing w:line="300" w:lineRule="exact"/>
              <w:jc w:val="center"/>
              <w:rPr>
                <w:rFonts w:hint="eastAsia" w:ascii="方正书宋_GBK" w:eastAsia="方正书宋_GBK"/>
              </w:rPr>
            </w:pPr>
          </w:p>
        </w:tc>
        <w:tc>
          <w:tcPr>
            <w:tcW w:w="16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17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残疾儿童康复时间</w:t>
            </w:r>
          </w:p>
        </w:tc>
        <w:tc>
          <w:tcPr>
            <w:tcW w:w="24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救助残疾儿童康复工作完成时间</w:t>
            </w:r>
          </w:p>
        </w:tc>
        <w:tc>
          <w:tcPr>
            <w:tcW w:w="10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54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根据康复工作全年计划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61" w:type="dxa"/>
            <w:vMerge w:val="continue"/>
            <w:shd w:val="clear" w:color="auto" w:fill="auto"/>
            <w:noWrap w:val="0"/>
            <w:vAlign w:val="center"/>
          </w:tcPr>
          <w:p>
            <w:pPr>
              <w:spacing w:line="300" w:lineRule="exact"/>
              <w:jc w:val="center"/>
              <w:rPr>
                <w:rFonts w:hint="eastAsia" w:ascii="方正书宋_GBK" w:eastAsia="方正书宋_GBK"/>
              </w:rPr>
            </w:pPr>
          </w:p>
        </w:tc>
        <w:tc>
          <w:tcPr>
            <w:tcW w:w="16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17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救助残疾儿童康复成本</w:t>
            </w:r>
          </w:p>
        </w:tc>
        <w:tc>
          <w:tcPr>
            <w:tcW w:w="24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救助残疾儿童人均成本</w:t>
            </w:r>
          </w:p>
        </w:tc>
        <w:tc>
          <w:tcPr>
            <w:tcW w:w="10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12000</w:t>
            </w:r>
            <w:r>
              <w:rPr>
                <w:rFonts w:hint="eastAsia" w:ascii="方正书宋_GBK" w:eastAsia="方正书宋_GBK"/>
              </w:rPr>
              <w:t>元</w:t>
            </w:r>
          </w:p>
        </w:tc>
        <w:tc>
          <w:tcPr>
            <w:tcW w:w="54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根据《廊坊市残疾儿童康复救助实施方案》的通知，每人不低于</w:t>
            </w:r>
            <w:r>
              <w:rPr>
                <w:rFonts w:ascii="方正书宋_GBK" w:eastAsia="方正书宋_GBK"/>
              </w:rPr>
              <w:t>12000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6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17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改善生活质量</w:t>
            </w:r>
          </w:p>
        </w:tc>
        <w:tc>
          <w:tcPr>
            <w:tcW w:w="24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改善残疾儿童生活质量</w:t>
            </w:r>
          </w:p>
        </w:tc>
        <w:tc>
          <w:tcPr>
            <w:tcW w:w="10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w:t>
            </w:r>
          </w:p>
        </w:tc>
        <w:tc>
          <w:tcPr>
            <w:tcW w:w="54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通过受救助残疾儿童家庭情况反馈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61" w:type="dxa"/>
            <w:vMerge w:val="continue"/>
            <w:shd w:val="clear" w:color="auto" w:fill="auto"/>
            <w:noWrap w:val="0"/>
            <w:vAlign w:val="center"/>
          </w:tcPr>
          <w:p>
            <w:pPr>
              <w:spacing w:line="300" w:lineRule="exact"/>
              <w:jc w:val="center"/>
              <w:rPr>
                <w:rFonts w:hint="eastAsia" w:ascii="方正书宋_GBK" w:eastAsia="方正书宋_GBK"/>
              </w:rPr>
            </w:pPr>
          </w:p>
        </w:tc>
        <w:tc>
          <w:tcPr>
            <w:tcW w:w="16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17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提高救助水平</w:t>
            </w:r>
          </w:p>
        </w:tc>
        <w:tc>
          <w:tcPr>
            <w:tcW w:w="24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提高残疾儿童救助水平</w:t>
            </w:r>
          </w:p>
        </w:tc>
        <w:tc>
          <w:tcPr>
            <w:tcW w:w="10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54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根据残疾儿童救助后恢复情况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6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17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救助儿童及家属满意度</w:t>
            </w:r>
          </w:p>
        </w:tc>
        <w:tc>
          <w:tcPr>
            <w:tcW w:w="24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康复后残疾儿童及家属满意调查</w:t>
            </w:r>
          </w:p>
        </w:tc>
        <w:tc>
          <w:tcPr>
            <w:tcW w:w="10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54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5" w:orient="landscape"/>
          <w:pgMar w:top="1304" w:right="1984" w:bottom="1304" w:left="1134" w:header="851" w:footer="992" w:gutter="0"/>
          <w:cols w:space="0" w:num="1"/>
          <w:rtlGutter w:val="0"/>
          <w:docGrid w:type="lines" w:linePitch="320" w:charSpace="0"/>
        </w:sectPr>
      </w:pPr>
    </w:p>
    <w:p>
      <w:pPr>
        <w:ind w:firstLine="562" w:firstLineChars="200"/>
        <w:jc w:val="left"/>
        <w:outlineLvl w:val="3"/>
        <w:rPr>
          <w:rFonts w:hAnsi="宋体"/>
          <w:b/>
          <w:sz w:val="28"/>
        </w:rPr>
      </w:pPr>
      <w:bookmarkStart w:id="7" w:name="_Toc67302767"/>
      <w:r>
        <w:rPr>
          <w:rFonts w:hint="eastAsia" w:ascii="方正仿宋_GBK" w:eastAsia="方正仿宋_GBK"/>
          <w:b/>
          <w:sz w:val="28"/>
        </w:rPr>
        <w:t>8.残疾人职业技能培训经费绩效目标表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8、残疾人职业技能培训经费绩效目标表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2350"/>
        <w:gridCol w:w="193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141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762001</w:t>
            </w:r>
            <w:r>
              <w:rPr>
                <w:rFonts w:hint="eastAsia" w:ascii="方正书宋_GBK" w:eastAsia="方正书宋_GBK"/>
                <w:b/>
              </w:rPr>
              <w:t>香河县残疾人联合会本级</w:t>
            </w:r>
          </w:p>
        </w:tc>
        <w:tc>
          <w:tcPr>
            <w:tcW w:w="2519"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56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13102421M4WDYL1GBI04L</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33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残疾人职业技能培训经费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8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54.20</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9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54.20</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51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shd w:val="clear" w:color="auto" w:fill="auto"/>
            <w:noWrap w:val="0"/>
            <w:vAlign w:val="center"/>
          </w:tcPr>
          <w:p>
            <w:pPr>
              <w:spacing w:line="300" w:lineRule="exact"/>
              <w:jc w:val="left"/>
              <w:outlineLvl w:val="3"/>
            </w:pPr>
          </w:p>
        </w:tc>
        <w:tc>
          <w:tcPr>
            <w:tcW w:w="12257"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预计为</w:t>
            </w:r>
            <w:r>
              <w:rPr>
                <w:rFonts w:ascii="方正书宋_GBK" w:eastAsia="方正书宋_GBK"/>
              </w:rPr>
              <w:t>85</w:t>
            </w:r>
            <w:r>
              <w:rPr>
                <w:rFonts w:hint="eastAsia" w:ascii="方正书宋_GBK" w:eastAsia="方正书宋_GBK"/>
              </w:rPr>
              <w:t>名残疾人进行职业技能培训。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56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5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93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40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tcBorders>
              <w:bottom w:val="single" w:color="000000" w:sz="6" w:space="0"/>
            </w:tcBorders>
            <w:shd w:val="clear" w:color="auto" w:fill="auto"/>
            <w:noWrap w:val="0"/>
            <w:vAlign w:val="center"/>
          </w:tcPr>
          <w:p>
            <w:pPr>
              <w:spacing w:line="300" w:lineRule="exact"/>
              <w:jc w:val="left"/>
              <w:outlineLvl w:val="3"/>
            </w:pPr>
          </w:p>
        </w:tc>
        <w:tc>
          <w:tcPr>
            <w:tcW w:w="356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35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93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440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257"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通过项目的开展实现残疾人掌握职业技能</w:t>
            </w:r>
            <w:r>
              <w:rPr>
                <w:rFonts w:ascii="方正书宋_GBK" w:eastAsia="方正书宋_GBK"/>
              </w:rPr>
              <w:t>,</w:t>
            </w:r>
            <w:r>
              <w:rPr>
                <w:rFonts w:hint="eastAsia" w:ascii="方正书宋_GBK" w:eastAsia="方正书宋_GBK"/>
              </w:rPr>
              <w:t>拓展残疾人就业渠道。</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通过项目的开展使残疾人掌握实用技能，促进残疾人就业，提升幸福感指数。</w:t>
            </w:r>
          </w:p>
        </w:tc>
      </w:tr>
    </w:tbl>
    <w:p>
      <w:pPr>
        <w:spacing w:line="14" w:lineRule="exact"/>
        <w:jc w:val="center"/>
        <w:rPr>
          <w:rFonts w:hAnsi="宋体"/>
        </w:rPr>
      </w:pPr>
      <w:r>
        <w:rPr>
          <w:rFonts w:ascii="方正书宋_GBK" w:eastAsia="方正书宋_GBK"/>
        </w:rPr>
        <w:t xml:space="preserve"> </w:t>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5"/>
        <w:gridCol w:w="2203"/>
        <w:gridCol w:w="1984"/>
        <w:gridCol w:w="2863"/>
        <w:gridCol w:w="1160"/>
        <w:gridCol w:w="44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3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0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4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325"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培训残疾人班次</w:t>
            </w:r>
          </w:p>
        </w:tc>
        <w:tc>
          <w:tcPr>
            <w:tcW w:w="28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开展培训班期次</w:t>
            </w:r>
          </w:p>
        </w:tc>
        <w:tc>
          <w:tcPr>
            <w:tcW w:w="11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期</w:t>
            </w:r>
          </w:p>
        </w:tc>
        <w:tc>
          <w:tcPr>
            <w:tcW w:w="44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按照年初业务科室全年培训计划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325" w:type="dxa"/>
            <w:vMerge w:val="continue"/>
            <w:shd w:val="clear" w:color="auto" w:fill="auto"/>
            <w:noWrap w:val="0"/>
            <w:vAlign w:val="center"/>
          </w:tcPr>
          <w:p>
            <w:pPr>
              <w:spacing w:line="300" w:lineRule="exact"/>
              <w:jc w:val="center"/>
              <w:rPr>
                <w:rFonts w:hint="eastAsia" w:ascii="方正书宋_GBK" w:eastAsia="方正书宋_GBK"/>
              </w:rPr>
            </w:pPr>
          </w:p>
        </w:tc>
        <w:tc>
          <w:tcPr>
            <w:tcW w:w="22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p>
        </w:tc>
        <w:tc>
          <w:tcPr>
            <w:tcW w:w="28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使残疾人掌握基本技能</w:t>
            </w:r>
          </w:p>
        </w:tc>
        <w:tc>
          <w:tcPr>
            <w:tcW w:w="1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44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按照培训结束后残疾人对基本技能掌握情况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325" w:type="dxa"/>
            <w:vMerge w:val="continue"/>
            <w:shd w:val="clear" w:color="auto" w:fill="auto"/>
            <w:noWrap w:val="0"/>
            <w:vAlign w:val="center"/>
          </w:tcPr>
          <w:p>
            <w:pPr>
              <w:spacing w:line="300" w:lineRule="exact"/>
              <w:jc w:val="center"/>
              <w:rPr>
                <w:rFonts w:hint="eastAsia" w:ascii="方正书宋_GBK" w:eastAsia="方正书宋_GBK"/>
              </w:rPr>
            </w:pPr>
          </w:p>
        </w:tc>
        <w:tc>
          <w:tcPr>
            <w:tcW w:w="22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w:t>
            </w:r>
          </w:p>
        </w:tc>
        <w:tc>
          <w:tcPr>
            <w:tcW w:w="28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完成项目时间</w:t>
            </w:r>
          </w:p>
        </w:tc>
        <w:tc>
          <w:tcPr>
            <w:tcW w:w="1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44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按照业务科室全年培训计划及手续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325" w:type="dxa"/>
            <w:vMerge w:val="continue"/>
            <w:shd w:val="clear" w:color="auto" w:fill="auto"/>
            <w:noWrap w:val="0"/>
            <w:vAlign w:val="center"/>
          </w:tcPr>
          <w:p>
            <w:pPr>
              <w:spacing w:line="300" w:lineRule="exact"/>
              <w:jc w:val="center"/>
              <w:rPr>
                <w:rFonts w:hint="eastAsia" w:ascii="方正书宋_GBK" w:eastAsia="方正书宋_GBK"/>
              </w:rPr>
            </w:pPr>
          </w:p>
        </w:tc>
        <w:tc>
          <w:tcPr>
            <w:tcW w:w="22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培训残疾人成本</w:t>
            </w:r>
          </w:p>
        </w:tc>
        <w:tc>
          <w:tcPr>
            <w:tcW w:w="28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得到培训的残疾人人均成本</w:t>
            </w:r>
          </w:p>
        </w:tc>
        <w:tc>
          <w:tcPr>
            <w:tcW w:w="1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6164</w:t>
            </w:r>
            <w:r>
              <w:rPr>
                <w:rFonts w:hint="eastAsia" w:ascii="方正书宋_GBK" w:eastAsia="方正书宋_GBK"/>
              </w:rPr>
              <w:t>元</w:t>
            </w:r>
          </w:p>
        </w:tc>
        <w:tc>
          <w:tcPr>
            <w:tcW w:w="44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按总预算成本、培训期数和培训总人数所得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325"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残疾人工作参与度</w:t>
            </w:r>
          </w:p>
        </w:tc>
        <w:tc>
          <w:tcPr>
            <w:tcW w:w="28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使残疾人掌握基本技能</w:t>
            </w:r>
          </w:p>
        </w:tc>
        <w:tc>
          <w:tcPr>
            <w:tcW w:w="1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44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按照残疾人学习技能情况和就业情况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325" w:type="dxa"/>
            <w:vMerge w:val="continue"/>
            <w:shd w:val="clear" w:color="auto" w:fill="auto"/>
            <w:noWrap w:val="0"/>
            <w:vAlign w:val="center"/>
          </w:tcPr>
          <w:p>
            <w:pPr>
              <w:spacing w:line="300" w:lineRule="exact"/>
              <w:jc w:val="center"/>
              <w:rPr>
                <w:rFonts w:hint="eastAsia" w:ascii="方正书宋_GBK" w:eastAsia="方正书宋_GBK"/>
              </w:rPr>
            </w:pPr>
          </w:p>
        </w:tc>
        <w:tc>
          <w:tcPr>
            <w:tcW w:w="22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残疾人就业</w:t>
            </w:r>
          </w:p>
        </w:tc>
        <w:tc>
          <w:tcPr>
            <w:tcW w:w="28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拓展残疾人就业渠道</w:t>
            </w:r>
          </w:p>
        </w:tc>
        <w:tc>
          <w:tcPr>
            <w:tcW w:w="1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44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按照残疾人学习技能情况和就业情况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32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接受培训的残疾人</w:t>
            </w:r>
          </w:p>
        </w:tc>
        <w:tc>
          <w:tcPr>
            <w:tcW w:w="28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接受培训的残疾人满意度</w:t>
            </w:r>
          </w:p>
        </w:tc>
        <w:tc>
          <w:tcPr>
            <w:tcW w:w="1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44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5" w:orient="landscape"/>
          <w:pgMar w:top="1304" w:right="1984" w:bottom="1304" w:left="1134" w:header="851" w:footer="992" w:gutter="0"/>
          <w:cols w:space="0" w:num="1"/>
          <w:rtlGutter w:val="0"/>
          <w:docGrid w:type="lines" w:linePitch="320" w:charSpace="0"/>
        </w:sectPr>
      </w:pPr>
    </w:p>
    <w:p>
      <w:pPr>
        <w:spacing w:line="300" w:lineRule="exact"/>
        <w:jc w:val="left"/>
      </w:pPr>
    </w:p>
    <w:p>
      <w:pPr>
        <w:ind w:firstLine="562" w:firstLineChars="200"/>
        <w:jc w:val="left"/>
        <w:outlineLvl w:val="3"/>
        <w:rPr>
          <w:rFonts w:hAnsi="宋体"/>
          <w:b/>
          <w:sz w:val="28"/>
        </w:rPr>
      </w:pPr>
      <w:bookmarkStart w:id="8" w:name="_Toc67302768"/>
      <w:r>
        <w:rPr>
          <w:rFonts w:hint="eastAsia" w:ascii="方正仿宋_GBK" w:eastAsia="方正仿宋_GBK"/>
          <w:b/>
          <w:sz w:val="28"/>
        </w:rPr>
        <w:t>9.城市社区残疾人专职委员补贴资金绩效目标表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9、城市社区残疾人专职委员补贴资金绩效目标表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2350"/>
        <w:gridCol w:w="193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141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762001</w:t>
            </w:r>
            <w:r>
              <w:rPr>
                <w:rFonts w:hint="eastAsia" w:ascii="方正书宋_GBK" w:eastAsia="方正书宋_GBK"/>
                <w:b/>
              </w:rPr>
              <w:t>香河县残疾人联合会本级</w:t>
            </w:r>
          </w:p>
        </w:tc>
        <w:tc>
          <w:tcPr>
            <w:tcW w:w="2519"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56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13102421MMN2NTWTT7BSV</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33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城市社区残疾人专职委员补贴资金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8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7.56</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9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7.56</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51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shd w:val="clear" w:color="auto" w:fill="auto"/>
            <w:noWrap w:val="0"/>
            <w:vAlign w:val="center"/>
          </w:tcPr>
          <w:p>
            <w:pPr>
              <w:spacing w:line="300" w:lineRule="exact"/>
              <w:jc w:val="left"/>
              <w:outlineLvl w:val="3"/>
            </w:pPr>
          </w:p>
        </w:tc>
        <w:tc>
          <w:tcPr>
            <w:tcW w:w="12257"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21</w:t>
            </w:r>
            <w:r>
              <w:rPr>
                <w:rFonts w:hint="eastAsia" w:ascii="方正书宋_GBK" w:eastAsia="方正书宋_GBK"/>
              </w:rPr>
              <w:t>个城市社区残疾人专职委员给予工作补贴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56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5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93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40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tcBorders>
              <w:bottom w:val="single" w:color="000000" w:sz="6" w:space="0"/>
            </w:tcBorders>
            <w:shd w:val="clear" w:color="auto" w:fill="auto"/>
            <w:noWrap w:val="0"/>
            <w:vAlign w:val="center"/>
          </w:tcPr>
          <w:p>
            <w:pPr>
              <w:spacing w:line="300" w:lineRule="exact"/>
              <w:jc w:val="left"/>
              <w:outlineLvl w:val="3"/>
            </w:pPr>
          </w:p>
        </w:tc>
        <w:tc>
          <w:tcPr>
            <w:tcW w:w="356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35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93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440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257"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通过对社区残疾人专职委员发放补贴，提高残疾人家庭生活水平，使残疾人享有更高水平的社会保障。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要逐步提高残疾人专职委员待遇标准，改善残疾人家庭生活状况，提高服务残疾人工作积极性。</w:t>
            </w:r>
          </w:p>
        </w:tc>
      </w:tr>
    </w:tbl>
    <w:p>
      <w:pPr>
        <w:spacing w:line="14" w:lineRule="exact"/>
        <w:jc w:val="center"/>
        <w:rPr>
          <w:rFonts w:hAnsi="宋体"/>
        </w:rPr>
      </w:pPr>
      <w:r>
        <w:rPr>
          <w:rFonts w:ascii="方正书宋_GBK" w:eastAsia="方正书宋_GBK"/>
        </w:rPr>
        <w:t xml:space="preserve"> </w:t>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428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2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5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7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专职委员人数</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社区残疾人专职委员人数</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w:t>
            </w:r>
            <w:r>
              <w:rPr>
                <w:rFonts w:hint="eastAsia" w:ascii="方正书宋_GBK" w:eastAsia="方正书宋_GBK"/>
              </w:rPr>
              <w:t>人</w:t>
            </w:r>
          </w:p>
        </w:tc>
        <w:tc>
          <w:tcPr>
            <w:tcW w:w="25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根据乡镇、街道、园区统计上报，县残联审核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社区残疾人专职委员工作补贴的发放率</w:t>
            </w:r>
          </w:p>
        </w:tc>
        <w:tc>
          <w:tcPr>
            <w:tcW w:w="188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按照年底一次性发放表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社区残疾人专职委员的工作补贴发放完成时间</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根据专职委员项目实施计划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选聘专职委员成本</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社区残疾专职委员的人均在职成本</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3600</w:t>
            </w:r>
            <w:r>
              <w:rPr>
                <w:rFonts w:hint="eastAsia" w:ascii="方正书宋_GBK" w:eastAsia="方正书宋_GBK"/>
              </w:rPr>
              <w:t>元</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根据市残联下发的专职委员文件要求，城市社区残疾人专职委员工资补贴每人每月不低于</w:t>
            </w:r>
            <w:r>
              <w:rPr>
                <w:rFonts w:ascii="方正书宋_GBK" w:eastAsia="方正书宋_GBK"/>
              </w:rPr>
              <w:t>300</w:t>
            </w:r>
            <w:r>
              <w:rPr>
                <w:rFonts w:hint="eastAsia" w:ascii="方正书宋_GBK" w:eastAsia="方正书宋_GBK"/>
              </w:rPr>
              <w:t>元，每年共</w:t>
            </w:r>
            <w:r>
              <w:rPr>
                <w:rFonts w:ascii="方正书宋_GBK" w:eastAsia="方正书宋_GBK"/>
              </w:rPr>
              <w:t>3600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专职委员受益率</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社区残疾人专职委员受益率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根据选聘确定后城市社区专职委员工资补贴发放情况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完善残疾人基层组织建设</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完善残疾人基层组织建设，推动残疾人事业的发展</w:t>
            </w:r>
          </w:p>
        </w:tc>
        <w:tc>
          <w:tcPr>
            <w:tcW w:w="188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2021</w:t>
            </w:r>
            <w:r>
              <w:rPr>
                <w:rFonts w:hint="eastAsia" w:ascii="方正书宋_GBK" w:eastAsia="方正书宋_GBK"/>
              </w:rPr>
              <w:t>年全年工作计划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残疾人满意度</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残疾人满意度提高</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5" w:orient="landscape"/>
          <w:pgMar w:top="1304" w:right="1984" w:bottom="1304" w:left="1134" w:header="851" w:footer="992" w:gutter="0"/>
          <w:cols w:space="0" w:num="1"/>
          <w:rtlGutter w:val="0"/>
          <w:docGrid w:type="lines" w:linePitch="320" w:charSpace="0"/>
        </w:sectPr>
      </w:pPr>
    </w:p>
    <w:p>
      <w:pPr>
        <w:spacing w:line="300" w:lineRule="exact"/>
        <w:jc w:val="left"/>
      </w:pPr>
    </w:p>
    <w:p>
      <w:pPr>
        <w:ind w:firstLine="562" w:firstLineChars="200"/>
        <w:jc w:val="left"/>
        <w:outlineLvl w:val="3"/>
        <w:rPr>
          <w:rFonts w:hAnsi="宋体"/>
          <w:b/>
          <w:sz w:val="28"/>
        </w:rPr>
      </w:pPr>
      <w:bookmarkStart w:id="9" w:name="_Toc67302769"/>
      <w:r>
        <w:rPr>
          <w:rFonts w:hint="eastAsia" w:ascii="方正仿宋_GBK" w:eastAsia="方正仿宋_GBK"/>
          <w:b/>
          <w:sz w:val="28"/>
        </w:rPr>
        <w:t>10.乡(镇、街道）残疾人专职委员工资及养老保险资金绩效目标表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10、乡(镇、街道）残疾人专职委员工资及养老保险资金绩效目标表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2350"/>
        <w:gridCol w:w="193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141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762001</w:t>
            </w:r>
            <w:r>
              <w:rPr>
                <w:rFonts w:hint="eastAsia" w:ascii="方正书宋_GBK" w:eastAsia="方正书宋_GBK"/>
                <w:b/>
              </w:rPr>
              <w:t>香河县残疾人联合会本级</w:t>
            </w:r>
          </w:p>
        </w:tc>
        <w:tc>
          <w:tcPr>
            <w:tcW w:w="2519"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56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13102421NCN2SFCH0ASN8</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33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w:t>
            </w:r>
            <w:r>
              <w:rPr>
                <w:rFonts w:ascii="方正书宋_GBK" w:eastAsia="方正书宋_GBK"/>
              </w:rPr>
              <w:t>(</w:t>
            </w:r>
            <w:r>
              <w:rPr>
                <w:rFonts w:hint="eastAsia" w:ascii="方正书宋_GBK" w:eastAsia="方正书宋_GBK"/>
              </w:rPr>
              <w:t>镇、街道）残疾人专职委员工资及养老保险资金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8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73.45</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9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73.45</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51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shd w:val="clear" w:color="auto" w:fill="auto"/>
            <w:noWrap w:val="0"/>
            <w:vAlign w:val="center"/>
          </w:tcPr>
          <w:p>
            <w:pPr>
              <w:spacing w:line="300" w:lineRule="exact"/>
              <w:jc w:val="left"/>
              <w:outlineLvl w:val="3"/>
            </w:pPr>
          </w:p>
        </w:tc>
        <w:tc>
          <w:tcPr>
            <w:tcW w:w="12257"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14</w:t>
            </w:r>
            <w:r>
              <w:rPr>
                <w:rFonts w:hint="eastAsia" w:ascii="方正书宋_GBK" w:eastAsia="方正书宋_GBK"/>
              </w:rPr>
              <w:t>个镇（街道、园区）残疾人专职委员补贴工资发放，并缴纳各种社会保险。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56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5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93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40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tcBorders>
              <w:bottom w:val="single" w:color="000000" w:sz="6" w:space="0"/>
            </w:tcBorders>
            <w:shd w:val="clear" w:color="auto" w:fill="auto"/>
            <w:noWrap w:val="0"/>
            <w:vAlign w:val="center"/>
          </w:tcPr>
          <w:p>
            <w:pPr>
              <w:spacing w:line="300" w:lineRule="exact"/>
              <w:jc w:val="left"/>
              <w:outlineLvl w:val="3"/>
            </w:pPr>
          </w:p>
        </w:tc>
        <w:tc>
          <w:tcPr>
            <w:tcW w:w="356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35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93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440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257"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w:t>
            </w:r>
            <w:r>
              <w:rPr>
                <w:rFonts w:ascii="方正书宋_GBK" w:eastAsia="方正书宋_GBK"/>
              </w:rPr>
              <w:t>14</w:t>
            </w:r>
            <w:r>
              <w:rPr>
                <w:rFonts w:hint="eastAsia" w:ascii="方正书宋_GBK" w:eastAsia="方正书宋_GBK"/>
              </w:rPr>
              <w:t>个乡镇（街道、园区）残疾人专职委员发放补贴并缴纳各种社会保险，发放要落实到位，使残疾人专职委员队伍稳定，享有更高水平的社会保障。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通过对镇（街道、园区）残疾人专职委员待遇发放，使残疾人能够更好的发挥其作用。</w:t>
            </w:r>
          </w:p>
        </w:tc>
      </w:tr>
    </w:tbl>
    <w:p>
      <w:pPr>
        <w:spacing w:line="14" w:lineRule="exact"/>
        <w:jc w:val="center"/>
        <w:rPr>
          <w:rFonts w:hAnsi="宋体"/>
        </w:rPr>
      </w:pPr>
      <w:r>
        <w:rPr>
          <w:rFonts w:ascii="方正书宋_GBK" w:eastAsia="方正书宋_GBK"/>
        </w:rPr>
        <w:t xml:space="preserve"> </w:t>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428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2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5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7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专职委员人数</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镇、街道、园区专职委员人数</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w:t>
            </w:r>
            <w:r>
              <w:rPr>
                <w:rFonts w:hint="eastAsia" w:ascii="方正书宋_GBK" w:eastAsia="方正书宋_GBK"/>
              </w:rPr>
              <w:t>人</w:t>
            </w:r>
          </w:p>
        </w:tc>
        <w:tc>
          <w:tcPr>
            <w:tcW w:w="25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我县共有</w:t>
            </w:r>
            <w:r>
              <w:rPr>
                <w:rFonts w:ascii="方正书宋_GBK" w:eastAsia="方正书宋_GBK"/>
              </w:rPr>
              <w:t>14</w:t>
            </w:r>
            <w:r>
              <w:rPr>
                <w:rFonts w:hint="eastAsia" w:ascii="方正书宋_GBK" w:eastAsia="方正书宋_GBK"/>
              </w:rPr>
              <w:t>个乡镇、街道、园区，通过选聘确定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镇、街道、园区专职委员的工作补贴发放率</w:t>
            </w:r>
          </w:p>
        </w:tc>
        <w:tc>
          <w:tcPr>
            <w:tcW w:w="188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根据市残联下发的专职委员待遇文件规定，为专职委员发放工作补贴并缴纳各种社会保险。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完成工作目标</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完成专职委员工作目标</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根据残疾人专职委员全年工作计划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选聘专职委员成本</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残疾人专职委员工作补贴的人均在职成本</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52465</w:t>
            </w:r>
            <w:r>
              <w:rPr>
                <w:rFonts w:hint="eastAsia" w:ascii="方正书宋_GBK" w:eastAsia="方正书宋_GBK"/>
              </w:rPr>
              <w:t>元</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根据选聘的残疾人专职委员全年发放工资及缴纳各种社会保险平均数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专职委员受益率</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镇、街道、园区专职委员受益率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根据市残联下发的专职委员待遇文件规定，为专职委员发放工作补贴并缴纳各种社会保险。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完善残疾人基层组织建设</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完善残疾人基层组织建设，推动残疾人事业的发展</w:t>
            </w:r>
          </w:p>
        </w:tc>
        <w:tc>
          <w:tcPr>
            <w:tcW w:w="188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2021</w:t>
            </w:r>
            <w:r>
              <w:rPr>
                <w:rFonts w:hint="eastAsia" w:ascii="方正书宋_GBK" w:eastAsia="方正书宋_GBK"/>
              </w:rPr>
              <w:t>年全年工作计划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残疾人满意度</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残疾人满意度提高</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5" w:orient="landscape"/>
          <w:pgMar w:top="1304" w:right="1984" w:bottom="1304" w:left="1134" w:header="851" w:footer="992" w:gutter="0"/>
          <w:cols w:space="0" w:num="1"/>
          <w:rtlGutter w:val="0"/>
          <w:docGrid w:type="lines" w:linePitch="320" w:charSpace="0"/>
        </w:sectPr>
      </w:pPr>
    </w:p>
    <w:p>
      <w:pPr>
        <w:ind w:firstLine="562" w:firstLineChars="200"/>
        <w:jc w:val="left"/>
        <w:outlineLvl w:val="3"/>
        <w:rPr>
          <w:rFonts w:hAnsi="宋体"/>
          <w:b/>
          <w:sz w:val="28"/>
        </w:rPr>
      </w:pPr>
      <w:bookmarkStart w:id="10" w:name="_Toc67302770"/>
      <w:r>
        <w:rPr>
          <w:rFonts w:hint="eastAsia" w:ascii="方正仿宋_GBK" w:eastAsia="方正仿宋_GBK"/>
          <w:b/>
          <w:sz w:val="28"/>
        </w:rPr>
        <w:t>11.日常办公经费绩效目标表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11、日常办公经费绩效目标表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2350"/>
        <w:gridCol w:w="193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141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762001</w:t>
            </w:r>
            <w:r>
              <w:rPr>
                <w:rFonts w:hint="eastAsia" w:ascii="方正书宋_GBK" w:eastAsia="方正书宋_GBK"/>
                <w:b/>
              </w:rPr>
              <w:t>香河县残疾人联合会本级</w:t>
            </w:r>
          </w:p>
        </w:tc>
        <w:tc>
          <w:tcPr>
            <w:tcW w:w="2519"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56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13102421NXBQ2FF8638PC</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33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8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36.00</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9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36.00</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51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shd w:val="clear" w:color="auto" w:fill="auto"/>
            <w:noWrap w:val="0"/>
            <w:vAlign w:val="center"/>
          </w:tcPr>
          <w:p>
            <w:pPr>
              <w:spacing w:line="300" w:lineRule="exact"/>
              <w:jc w:val="left"/>
              <w:outlineLvl w:val="3"/>
            </w:pPr>
          </w:p>
        </w:tc>
        <w:tc>
          <w:tcPr>
            <w:tcW w:w="12257"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w:t>
            </w:r>
            <w:r>
              <w:rPr>
                <w:rFonts w:ascii="方正书宋_GBK" w:eastAsia="方正书宋_GBK"/>
              </w:rPr>
              <w:t>14</w:t>
            </w:r>
            <w:r>
              <w:rPr>
                <w:rFonts w:hint="eastAsia" w:ascii="方正书宋_GBK" w:eastAsia="方正书宋_GBK"/>
              </w:rPr>
              <w:t>个乡镇的残疾人免费提供就业服务，用于日常与残疾人就业工作有关的人员、办公、交通、培训等费用。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56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5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93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40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tcBorders>
              <w:bottom w:val="single" w:color="000000" w:sz="6" w:space="0"/>
            </w:tcBorders>
            <w:shd w:val="clear" w:color="auto" w:fill="auto"/>
            <w:noWrap w:val="0"/>
            <w:vAlign w:val="center"/>
          </w:tcPr>
          <w:p>
            <w:pPr>
              <w:spacing w:line="300" w:lineRule="exact"/>
              <w:jc w:val="left"/>
              <w:outlineLvl w:val="3"/>
            </w:pPr>
          </w:p>
        </w:tc>
        <w:tc>
          <w:tcPr>
            <w:tcW w:w="356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35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93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440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257"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通过日常办公经费纳入预算，实现残联机关的正常运转。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通过将日常办公经费纳入财政预算，保证残联工作的顺利开展，更好的发展残疾人事业。</w:t>
            </w:r>
          </w:p>
        </w:tc>
      </w:tr>
    </w:tbl>
    <w:p>
      <w:pPr>
        <w:spacing w:line="14" w:lineRule="exact"/>
        <w:jc w:val="center"/>
        <w:rPr>
          <w:rFonts w:hAnsi="宋体"/>
        </w:rPr>
      </w:pPr>
      <w:r>
        <w:rPr>
          <w:rFonts w:ascii="方正书宋_GBK" w:eastAsia="方正书宋_GBK"/>
        </w:rPr>
        <w:t xml:space="preserve"> </w:t>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428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2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5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7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机关经费保障人数</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残联机关经费保障人数</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人</w:t>
            </w:r>
          </w:p>
        </w:tc>
        <w:tc>
          <w:tcPr>
            <w:tcW w:w="25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单位人员花名册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机关经费保障机关正常运转天数</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259</w:t>
            </w:r>
            <w:r>
              <w:rPr>
                <w:rFonts w:hint="eastAsia" w:ascii="方正书宋_GBK" w:eastAsia="方正书宋_GBK"/>
              </w:rPr>
              <w:t>天</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按照全年总工作时间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工作完成时间</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残联工作完成时间</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每月预算控制数</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万元</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按照总预算资金核算每月预算控制数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为机关提供保障</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为残联机关人员提供保障，维持机关工作正常开展</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按照三定方案文件要求，为保证残联工作正常运转，要在人员、培训及办公等方面给予资金支持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可持续运转</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保障残联机关正常可持续运转</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按照三定方案文件要求，为保证残联工作正常运转，要在人员、培训及办公等方面给予资金支持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机关使用人员满意度</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5" w:orient="landscape"/>
          <w:pgMar w:top="1304" w:right="1984" w:bottom="1304" w:left="1134" w:header="851" w:footer="992" w:gutter="0"/>
          <w:cols w:space="0" w:num="1"/>
          <w:rtlGutter w:val="0"/>
          <w:docGrid w:type="lines" w:linePitch="320" w:charSpace="0"/>
        </w:sectPr>
      </w:pPr>
    </w:p>
    <w:p>
      <w:pPr>
        <w:spacing w:line="300" w:lineRule="exact"/>
        <w:jc w:val="left"/>
      </w:pPr>
    </w:p>
    <w:p>
      <w:pPr>
        <w:ind w:firstLine="562" w:firstLineChars="200"/>
        <w:jc w:val="left"/>
        <w:outlineLvl w:val="3"/>
        <w:rPr>
          <w:rFonts w:hAnsi="宋体"/>
          <w:b/>
          <w:sz w:val="28"/>
        </w:rPr>
      </w:pPr>
      <w:bookmarkStart w:id="11" w:name="_Toc67302771"/>
      <w:r>
        <w:rPr>
          <w:rFonts w:hint="eastAsia" w:ascii="方正仿宋_GBK" w:eastAsia="方正仿宋_GBK"/>
          <w:b/>
          <w:sz w:val="28"/>
        </w:rPr>
        <w:t>12.残联组联宣文日常工作资金绩效目标表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12、残联组联宣文日常工作资金绩效目标表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2350"/>
        <w:gridCol w:w="193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141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762001</w:t>
            </w:r>
            <w:r>
              <w:rPr>
                <w:rFonts w:hint="eastAsia" w:ascii="方正书宋_GBK" w:eastAsia="方正书宋_GBK"/>
                <w:b/>
              </w:rPr>
              <w:t>香河县残疾人联合会本级</w:t>
            </w:r>
          </w:p>
        </w:tc>
        <w:tc>
          <w:tcPr>
            <w:tcW w:w="2519"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56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13102421PDHCWTHNGRRWV</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33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残联组联宣文日常工作资金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8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2.80</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9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2.80</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51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shd w:val="clear" w:color="auto" w:fill="auto"/>
            <w:noWrap w:val="0"/>
            <w:vAlign w:val="center"/>
          </w:tcPr>
          <w:p>
            <w:pPr>
              <w:spacing w:line="300" w:lineRule="exact"/>
              <w:jc w:val="left"/>
              <w:outlineLvl w:val="3"/>
            </w:pPr>
          </w:p>
        </w:tc>
        <w:tc>
          <w:tcPr>
            <w:tcW w:w="12257"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组联、宣文工作，丰富残疾人文化体育生活，维护残疾人合法权益，做好残疾人法律法规宣传和党建工作。用于助残日期间的宣传慰问工作；</w:t>
            </w:r>
          </w:p>
          <w:p>
            <w:pPr>
              <w:spacing w:line="300" w:lineRule="exact"/>
              <w:jc w:val="left"/>
              <w:rPr>
                <w:rFonts w:ascii="方正书宋_GBK" w:eastAsia="方正书宋_GBK"/>
              </w:rPr>
            </w:pPr>
            <w:r>
              <w:rPr>
                <w:rFonts w:hint="eastAsia" w:ascii="方正书宋_GBK" w:eastAsia="方正书宋_GBK"/>
              </w:rPr>
              <w:t>残疾人法律咨询，受理残疾人法律案件、上门办理残疾证、及党建工作。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56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5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93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40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tcBorders>
              <w:bottom w:val="single" w:color="000000" w:sz="6" w:space="0"/>
            </w:tcBorders>
            <w:shd w:val="clear" w:color="auto" w:fill="auto"/>
            <w:noWrap w:val="0"/>
            <w:vAlign w:val="center"/>
          </w:tcPr>
          <w:p>
            <w:pPr>
              <w:spacing w:line="300" w:lineRule="exact"/>
              <w:jc w:val="left"/>
              <w:outlineLvl w:val="3"/>
            </w:pPr>
          </w:p>
        </w:tc>
        <w:tc>
          <w:tcPr>
            <w:tcW w:w="356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35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93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440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257"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通过开展组联、宣文工作，丰富残疾人文化体育生活，维护残疾人合法权益，做好残疾人法律法规宣传，为残疾人做好服务。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通过组联、宣文项目的开展，完成助残日期间的宣传慰问，为残疾人维权，丰富残疾人文化体育生活，维护残疾人合法权益，做好残疾人法律法规宣传，为残疾人做好服务。</w:t>
            </w:r>
          </w:p>
        </w:tc>
      </w:tr>
    </w:tbl>
    <w:p>
      <w:pPr>
        <w:spacing w:line="14" w:lineRule="exact"/>
        <w:jc w:val="center"/>
        <w:rPr>
          <w:rFonts w:hAnsi="宋体"/>
        </w:rPr>
      </w:pPr>
      <w:r>
        <w:rPr>
          <w:rFonts w:ascii="方正书宋_GBK" w:eastAsia="方正书宋_GBK"/>
        </w:rPr>
        <w:t xml:space="preserve"> </w:t>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428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2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5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7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服务人数</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为残疾人提供宣传慰问、上门办理等服务人数</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25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根据助残日宣传品购买数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服务质量</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为残疾人提供宣传慰问、残疾人考生或残疾人子女大学生救助等服务率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根据宣传品发放数量及为残疾人提供救助数量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为残疾人提供宣传慰问、上门办证、残疾人考生或残疾人子女大学生考生救助等服务完成时间</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救助成本</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对每个贫困残疾人考生及残疾人子女考生救助成本</w:t>
            </w:r>
          </w:p>
        </w:tc>
        <w:tc>
          <w:tcPr>
            <w:tcW w:w="188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2000</w:t>
            </w:r>
            <w:r>
              <w:rPr>
                <w:rFonts w:hint="eastAsia" w:ascii="方正书宋_GBK" w:eastAsia="方正书宋_GBK"/>
              </w:rPr>
              <w:t>元</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根据《关于对考入高等院校贫困残疾学生及贫困残疾人子女实施资助的通知》文件要求，属于大专（含大专以下）学历的贫困残疾学生及贫困残疾人子女由各县自行制定资助标准及办法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受益率</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残疾人受益率</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按乡镇上报，业务科室统计反馈信息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提升个人能力</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提高残疾人正常知晓度，提高个人能力</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对助残日助残宣传品发放数进行统计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残疾人满意度</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贫困残疾人考生及残疾人子女考生救助满意度</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5" w:orient="landscape"/>
          <w:pgMar w:top="1304" w:right="1984" w:bottom="1304" w:left="1134" w:header="851" w:footer="992" w:gutter="0"/>
          <w:cols w:space="0" w:num="1"/>
          <w:rtlGutter w:val="0"/>
          <w:docGrid w:type="lines" w:linePitch="320" w:charSpace="0"/>
        </w:sectPr>
      </w:pPr>
    </w:p>
    <w:p>
      <w:pPr>
        <w:ind w:firstLine="562" w:firstLineChars="200"/>
        <w:jc w:val="left"/>
        <w:outlineLvl w:val="3"/>
        <w:rPr>
          <w:rFonts w:hAnsi="宋体"/>
          <w:b/>
          <w:sz w:val="28"/>
        </w:rPr>
      </w:pPr>
      <w:bookmarkStart w:id="12" w:name="_Toc67302772"/>
      <w:r>
        <w:rPr>
          <w:rFonts w:hint="eastAsia" w:ascii="方正仿宋_GBK" w:eastAsia="方正仿宋_GBK"/>
          <w:b/>
          <w:sz w:val="28"/>
        </w:rPr>
        <w:t>13.冀财社[2020]159号河北省财政厅关于下达中央2021年残疾人事业发展补助资金预算的通知绩效目标表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13、冀财社[2020]159号河北省财政厅关于下达中央2021年残疾人事业发展补助资金预算的通知绩效目标表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2350"/>
        <w:gridCol w:w="193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141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762001</w:t>
            </w:r>
            <w:r>
              <w:rPr>
                <w:rFonts w:hint="eastAsia" w:ascii="方正书宋_GBK" w:eastAsia="方正书宋_GBK"/>
                <w:b/>
              </w:rPr>
              <w:t>香河县残疾人联合会本级</w:t>
            </w:r>
          </w:p>
        </w:tc>
        <w:tc>
          <w:tcPr>
            <w:tcW w:w="2519"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56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13102421S8WMKLV5NBBCQ</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33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[2020]159</w:t>
            </w:r>
            <w:r>
              <w:rPr>
                <w:rFonts w:hint="eastAsia" w:ascii="方正书宋_GBK" w:eastAsia="方正书宋_GBK"/>
              </w:rPr>
              <w:t>号河北省财政厅关于下达中央</w:t>
            </w:r>
            <w:r>
              <w:rPr>
                <w:rFonts w:ascii="方正书宋_GBK" w:eastAsia="方正书宋_GBK"/>
              </w:rPr>
              <w:t>2021</w:t>
            </w:r>
            <w:r>
              <w:rPr>
                <w:rFonts w:hint="eastAsia" w:ascii="方正书宋_GBK" w:eastAsia="方正书宋_GBK"/>
              </w:rPr>
              <w:t>年残疾人事业发展补助资金预算的通知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8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2.03</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9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2.03</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51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shd w:val="clear" w:color="auto" w:fill="auto"/>
            <w:noWrap w:val="0"/>
            <w:vAlign w:val="center"/>
          </w:tcPr>
          <w:p>
            <w:pPr>
              <w:spacing w:line="300" w:lineRule="exact"/>
              <w:jc w:val="left"/>
              <w:outlineLvl w:val="3"/>
            </w:pPr>
          </w:p>
        </w:tc>
        <w:tc>
          <w:tcPr>
            <w:tcW w:w="12257"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用于残疾人基本康复，残疾人托养服务，残疾人机动轮椅车燃油补贴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56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5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93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40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tcBorders>
              <w:bottom w:val="single" w:color="000000" w:sz="6" w:space="0"/>
            </w:tcBorders>
            <w:shd w:val="clear" w:color="auto" w:fill="auto"/>
            <w:noWrap w:val="0"/>
            <w:vAlign w:val="center"/>
          </w:tcPr>
          <w:p>
            <w:pPr>
              <w:spacing w:line="300" w:lineRule="exact"/>
              <w:jc w:val="left"/>
              <w:outlineLvl w:val="3"/>
            </w:pPr>
          </w:p>
        </w:tc>
        <w:tc>
          <w:tcPr>
            <w:tcW w:w="356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35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93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440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257"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w:t>
            </w:r>
            <w:r>
              <w:rPr>
                <w:rFonts w:ascii="方正书宋_GBK" w:eastAsia="方正书宋_GBK"/>
              </w:rPr>
              <w:t>10</w:t>
            </w:r>
            <w:r>
              <w:rPr>
                <w:rFonts w:hint="eastAsia" w:ascii="方正书宋_GBK" w:eastAsia="方正书宋_GBK"/>
              </w:rPr>
              <w:t>名残疾人进行基本康复服务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w:t>
            </w:r>
            <w:r>
              <w:rPr>
                <w:rFonts w:ascii="方正书宋_GBK" w:eastAsia="方正书宋_GBK"/>
              </w:rPr>
              <w:t>11</w:t>
            </w:r>
            <w:r>
              <w:rPr>
                <w:rFonts w:hint="eastAsia" w:ascii="方正书宋_GBK" w:eastAsia="方正书宋_GBK"/>
              </w:rPr>
              <w:t>名残疾人进行残疾人托养服务</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w:t>
            </w:r>
            <w:r>
              <w:rPr>
                <w:rFonts w:ascii="方正书宋_GBK" w:eastAsia="方正书宋_GBK"/>
              </w:rPr>
              <w:t>2</w:t>
            </w:r>
            <w:r>
              <w:rPr>
                <w:rFonts w:hint="eastAsia" w:ascii="方正书宋_GBK" w:eastAsia="方正书宋_GBK"/>
              </w:rPr>
              <w:t>名残疾人进行机动轮椅车燃油补贴</w:t>
            </w:r>
          </w:p>
        </w:tc>
      </w:tr>
    </w:tbl>
    <w:p>
      <w:pPr>
        <w:spacing w:line="14" w:lineRule="exact"/>
        <w:jc w:val="center"/>
        <w:rPr>
          <w:rFonts w:hAnsi="宋体"/>
        </w:rPr>
      </w:pPr>
      <w:r>
        <w:rPr>
          <w:rFonts w:ascii="方正书宋_GBK" w:eastAsia="方正书宋_GBK"/>
        </w:rPr>
        <w:t xml:space="preserve"> </w:t>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428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2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5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7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康复人数</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得到基本康复服务的残疾人数</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人</w:t>
            </w:r>
          </w:p>
        </w:tc>
        <w:tc>
          <w:tcPr>
            <w:tcW w:w="25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《河北省残疾人联合会办公室关于印发中央和省级残疾人事业发展补助资金使用管理指导意见的通知》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托养人次</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资助接受托养服务人次</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人</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《河北省残疾人联合会办公室关于印发中央和省级残疾人事业发展补助资金使用管理指导意见的通知》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机动轮椅车燃油补贴人数</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得到机动轮椅车燃油补贴救助人数</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《河北省残疾人联合会办公室关于印发中央和省级残疾人事业发展补助资金使用管理指导意见的通知》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托养质量</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接受托养服务质量提升率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《河北省残疾人联合会办公室关于印发中央和省级残疾人事业发展补助资金使用管理指导意见的通知》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机动轮椅车燃油补贴质量</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残疾人机动轮椅车质量提升率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《河北省残疾人联合会办公室关于印发中央和省级残疾人事业发展补助资金使用管理指导意见的通知》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康复服务人数占年度任务数的比例</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为残疾人提供基本康复服务的人数占年度任务数的比例</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《河北省残疾人联合会办公室关于印发中央和省级残疾人事业发展补助资金使用管理指导意见的通知》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康复工作完成时间</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残疾人康复工作完成时间</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《河北省残疾人联合会办公室关于印发中央和省级残疾人事业发展补助资金使用管理指导意见的通知》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康复成本</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残疾人基本康复成本</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310</w:t>
            </w:r>
            <w:r>
              <w:rPr>
                <w:rFonts w:hint="eastAsia" w:ascii="方正书宋_GBK" w:eastAsia="方正书宋_GBK"/>
              </w:rPr>
              <w:t>元</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《河北省残疾人联合会办公室关于印发中央和省级残疾人事业发展补助资金使用管理指导意见的通知》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托养服务成本</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为残疾人提供托养服务成本</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元</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《河北省残疾人联合会办公室关于印发中央和省级残疾人事业发展补助资金使用管理指导意见的通知》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残疾人机动轮椅车燃油补贴成本</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残疾人享受机动轮椅车燃油补贴成本</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260</w:t>
            </w:r>
            <w:r>
              <w:rPr>
                <w:rFonts w:hint="eastAsia" w:ascii="方正书宋_GBK" w:eastAsia="方正书宋_GBK"/>
              </w:rPr>
              <w:t>元</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《河北省残疾人联合会办公室关于印发中央和省级残疾人事业发展补助资金使用管理指导意见的通知》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康复服务水平</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残疾人康复服务水平</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有所提高</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《河北省残疾人联合会办公室关于印发中央和省级残疾人事业发展补助资金使用管理指导意见的通知》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融入社会情况</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通过康复服务，残疾人融入社会情况</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《河北省残疾人联合会办公室关于印发中央和省级残疾人事业发展补助资金使用管理指导意见的通知》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机动轮椅车燃油补贴满意度</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残疾人或其家属对残疾人康复服务的满意度</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《河北省残疾人联合会办公室关于印发中央和省级残疾人事业发展补助资金使用管理指导意见的通知》</w:t>
            </w:r>
          </w:p>
        </w:tc>
      </w:tr>
    </w:tbl>
    <w:p>
      <w:pPr>
        <w:spacing w:line="300" w:lineRule="exact"/>
        <w:jc w:val="left"/>
        <w:sectPr>
          <w:pgSz w:w="16838" w:h="11905" w:orient="landscape"/>
          <w:pgMar w:top="1304" w:right="1984" w:bottom="1304" w:left="1134" w:header="851" w:footer="992" w:gutter="0"/>
          <w:cols w:space="0" w:num="1"/>
          <w:rtlGutter w:val="0"/>
          <w:docGrid w:type="lines" w:linePitch="320" w:charSpace="0"/>
        </w:sectPr>
      </w:pPr>
    </w:p>
    <w:p>
      <w:pPr>
        <w:spacing w:line="300" w:lineRule="exact"/>
        <w:jc w:val="left"/>
      </w:pPr>
    </w:p>
    <w:p>
      <w:pPr>
        <w:ind w:firstLine="562" w:firstLineChars="200"/>
        <w:jc w:val="left"/>
        <w:outlineLvl w:val="3"/>
        <w:rPr>
          <w:rFonts w:hAnsi="宋体"/>
          <w:b/>
          <w:sz w:val="28"/>
        </w:rPr>
      </w:pPr>
      <w:bookmarkStart w:id="13" w:name="_Toc67302773"/>
      <w:r>
        <w:rPr>
          <w:rFonts w:hint="eastAsia" w:ascii="方正仿宋_GBK" w:eastAsia="方正仿宋_GBK"/>
          <w:b/>
          <w:sz w:val="28"/>
        </w:rPr>
        <w:t>14.残疾人适配助听器资金绩效目标表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14、残疾人适配助听器资金绩效目标表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2350"/>
        <w:gridCol w:w="193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141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762001</w:t>
            </w:r>
            <w:r>
              <w:rPr>
                <w:rFonts w:hint="eastAsia" w:ascii="方正书宋_GBK" w:eastAsia="方正书宋_GBK"/>
                <w:b/>
              </w:rPr>
              <w:t>香河县残疾人联合会本级</w:t>
            </w:r>
          </w:p>
        </w:tc>
        <w:tc>
          <w:tcPr>
            <w:tcW w:w="2519"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56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13102421SX93VSIUMP8MO</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33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残疾人适配助听器资金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8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9.00</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9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9.00</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51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shd w:val="clear" w:color="auto" w:fill="auto"/>
            <w:noWrap w:val="0"/>
            <w:vAlign w:val="center"/>
          </w:tcPr>
          <w:p>
            <w:pPr>
              <w:spacing w:line="300" w:lineRule="exact"/>
              <w:jc w:val="left"/>
              <w:outlineLvl w:val="3"/>
            </w:pPr>
          </w:p>
        </w:tc>
        <w:tc>
          <w:tcPr>
            <w:tcW w:w="12257"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为听力残疾人免费适配助听器。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56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5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93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40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tcBorders>
              <w:bottom w:val="single" w:color="000000" w:sz="6" w:space="0"/>
            </w:tcBorders>
            <w:shd w:val="clear" w:color="auto" w:fill="auto"/>
            <w:noWrap w:val="0"/>
            <w:vAlign w:val="center"/>
          </w:tcPr>
          <w:p>
            <w:pPr>
              <w:spacing w:line="300" w:lineRule="exact"/>
              <w:jc w:val="left"/>
              <w:outlineLvl w:val="3"/>
            </w:pPr>
          </w:p>
        </w:tc>
        <w:tc>
          <w:tcPr>
            <w:tcW w:w="356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35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93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440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257"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通过项目的开展对听力残疾人进行助听器适配，解决听力残疾人听力问题，改善交流能力，保障残疾人能够正常生活、工作。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w:t>
            </w:r>
            <w:r>
              <w:rPr>
                <w:rFonts w:ascii="方正书宋_GBK" w:eastAsia="方正书宋_GBK"/>
              </w:rPr>
              <w:t>40</w:t>
            </w:r>
            <w:r>
              <w:rPr>
                <w:rFonts w:hint="eastAsia" w:ascii="方正书宋_GBK" w:eastAsia="方正书宋_GBK"/>
              </w:rPr>
              <w:t>例听力残疾人助听器适配，让有需求的残疾人得到适配，完成本年度精准康复目标。</w:t>
            </w:r>
          </w:p>
        </w:tc>
      </w:tr>
    </w:tbl>
    <w:p>
      <w:pPr>
        <w:spacing w:line="14" w:lineRule="exact"/>
        <w:jc w:val="center"/>
        <w:rPr>
          <w:rFonts w:hAnsi="宋体"/>
        </w:rPr>
      </w:pPr>
      <w:r>
        <w:rPr>
          <w:rFonts w:ascii="方正书宋_GBK" w:eastAsia="方正书宋_GBK"/>
        </w:rPr>
        <w:t xml:space="preserve"> </w:t>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428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2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5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7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接受适配服务人次</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助听器适配人数</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人</w:t>
            </w:r>
          </w:p>
        </w:tc>
        <w:tc>
          <w:tcPr>
            <w:tcW w:w="25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乡镇上报，县里统计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助听器质量</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为残疾人配发助听器质量</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根据对配发助听器残疾人验收情况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辅具适配发放</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完成助听器适配</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2021</w:t>
            </w:r>
            <w:r>
              <w:rPr>
                <w:rFonts w:hint="eastAsia" w:ascii="方正书宋_GBK" w:eastAsia="方正书宋_GBK"/>
              </w:rPr>
              <w:t>年康复工作计划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适配助听器成本</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适配助听器人均成本</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2250</w:t>
            </w:r>
            <w:r>
              <w:rPr>
                <w:rFonts w:hint="eastAsia" w:ascii="方正书宋_GBK" w:eastAsia="方正书宋_GBK"/>
              </w:rPr>
              <w:t>元</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根据残疾人基本康复实施方案制定廊坊市残疾人基本康复服务补贴标准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提高残疾人参与社会生活能力</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残疾人基本康复服务能力和水平得到提高</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根据对配发助听器残疾人情况反馈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每年给残疾人适配助听器</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残疾人生活工作能力增强，减少家庭社会负担</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年</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根据对配发助听器的残疾人使用情况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接受康复残疾人及家属满意度</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康复后残疾人及家属满意度</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5" w:orient="landscape"/>
          <w:pgMar w:top="1304" w:right="1984" w:bottom="1304" w:left="1134" w:header="851" w:footer="992" w:gutter="0"/>
          <w:cols w:space="0" w:num="1"/>
          <w:rtlGutter w:val="0"/>
          <w:docGrid w:type="lines" w:linePitch="320" w:charSpace="0"/>
        </w:sectPr>
      </w:pPr>
    </w:p>
    <w:p>
      <w:pPr>
        <w:ind w:firstLine="562" w:firstLineChars="200"/>
        <w:jc w:val="left"/>
        <w:outlineLvl w:val="3"/>
        <w:rPr>
          <w:rFonts w:hAnsi="宋体"/>
          <w:b/>
          <w:sz w:val="28"/>
        </w:rPr>
      </w:pPr>
      <w:bookmarkStart w:id="14" w:name="_Toc67302774"/>
      <w:r>
        <w:rPr>
          <w:rFonts w:hint="eastAsia" w:ascii="方正仿宋_GBK" w:eastAsia="方正仿宋_GBK"/>
          <w:b/>
          <w:sz w:val="28"/>
        </w:rPr>
        <w:t>15.为残疾人配发假肢资金绩效目标表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15、为残疾人配发假肢资金绩效目标表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2350"/>
        <w:gridCol w:w="193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141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762001</w:t>
            </w:r>
            <w:r>
              <w:rPr>
                <w:rFonts w:hint="eastAsia" w:ascii="方正书宋_GBK" w:eastAsia="方正书宋_GBK"/>
                <w:b/>
              </w:rPr>
              <w:t>香河县残疾人联合会本级</w:t>
            </w:r>
          </w:p>
        </w:tc>
        <w:tc>
          <w:tcPr>
            <w:tcW w:w="2519"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56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13102421VTXGD2HVE6HNW</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33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为残疾人配发假肢资金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8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9.20</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9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9.20</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51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shd w:val="clear" w:color="auto" w:fill="auto"/>
            <w:noWrap w:val="0"/>
            <w:vAlign w:val="center"/>
          </w:tcPr>
          <w:p>
            <w:pPr>
              <w:spacing w:line="300" w:lineRule="exact"/>
              <w:jc w:val="left"/>
              <w:outlineLvl w:val="3"/>
            </w:pPr>
          </w:p>
        </w:tc>
        <w:tc>
          <w:tcPr>
            <w:tcW w:w="12257"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为肢体残疾人配发假肢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56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5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93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40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tcBorders>
              <w:bottom w:val="single" w:color="000000" w:sz="6" w:space="0"/>
            </w:tcBorders>
            <w:shd w:val="clear" w:color="auto" w:fill="auto"/>
            <w:noWrap w:val="0"/>
            <w:vAlign w:val="center"/>
          </w:tcPr>
          <w:p>
            <w:pPr>
              <w:spacing w:line="300" w:lineRule="exact"/>
              <w:jc w:val="left"/>
              <w:outlineLvl w:val="3"/>
            </w:pPr>
          </w:p>
        </w:tc>
        <w:tc>
          <w:tcPr>
            <w:tcW w:w="356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35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93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440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257"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通过项目的开展对肢体残疾人进行假肢适配，解决行走、生活自理等问题，改善生活状况，保障残疾人能够正常生活、工作。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w:t>
            </w:r>
            <w:r>
              <w:rPr>
                <w:rFonts w:ascii="方正书宋_GBK" w:eastAsia="方正书宋_GBK"/>
              </w:rPr>
              <w:t>13</w:t>
            </w:r>
            <w:r>
              <w:rPr>
                <w:rFonts w:hint="eastAsia" w:ascii="方正书宋_GBK" w:eastAsia="方正书宋_GBK"/>
              </w:rPr>
              <w:t>例左右残疾人假肢适配，让有需求的残疾人得到假肢适配，完成本年度精准康复目标。</w:t>
            </w:r>
          </w:p>
        </w:tc>
      </w:tr>
    </w:tbl>
    <w:p>
      <w:pPr>
        <w:spacing w:line="14" w:lineRule="exact"/>
        <w:jc w:val="center"/>
        <w:rPr>
          <w:rFonts w:hAnsi="宋体"/>
        </w:rPr>
      </w:pPr>
      <w:r>
        <w:rPr>
          <w:rFonts w:ascii="方正书宋_GBK" w:eastAsia="方正书宋_GBK"/>
        </w:rPr>
        <w:t xml:space="preserve"> </w:t>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428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2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5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7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接受假肢安装人数</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免费为残疾人安装假肢数量</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w:t>
            </w:r>
            <w:r>
              <w:rPr>
                <w:rFonts w:hint="eastAsia" w:ascii="方正书宋_GBK" w:eastAsia="方正书宋_GBK"/>
              </w:rPr>
              <w:t>人</w:t>
            </w:r>
          </w:p>
        </w:tc>
        <w:tc>
          <w:tcPr>
            <w:tcW w:w="25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乡镇上报，县里统计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假肢质量</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为残疾人安装假肢质量</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根据对配发假肢验收情况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辅具适配</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假肢安装完成</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2021</w:t>
            </w:r>
            <w:r>
              <w:rPr>
                <w:rFonts w:hint="eastAsia" w:ascii="方正书宋_GBK" w:eastAsia="方正书宋_GBK"/>
              </w:rPr>
              <w:t>年康复工作计划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适配假肢成本</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适配假肢人均成本</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7000</w:t>
            </w:r>
            <w:r>
              <w:rPr>
                <w:rFonts w:hint="eastAsia" w:ascii="方正书宋_GBK" w:eastAsia="方正书宋_GBK"/>
              </w:rPr>
              <w:t>元</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根据康复实施方案，廊坊市残疾人基本康复服务目录康复专项补贴标准，人均成本</w:t>
            </w:r>
            <w:r>
              <w:rPr>
                <w:rFonts w:ascii="方正书宋_GBK" w:eastAsia="方正书宋_GBK"/>
              </w:rPr>
              <w:t>7000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功能状况及生活状况得到提升</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改善残疾人功能状况，残疾人生活状况得到提升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根据对配发假肢残疾人情况反馈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每年为有需求的残疾人适配假肢</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残疾人生活自理和社会参与能力增强，减少家庭社会负担</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年</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根据接受安装假肢的残疾人使用情况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接受康复残疾人及家属满意度</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康复后残疾人及家属满意度</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5" w:orient="landscape"/>
          <w:pgMar w:top="1304" w:right="1984" w:bottom="1304" w:left="1134" w:header="851" w:footer="992" w:gutter="0"/>
          <w:cols w:space="0" w:num="1"/>
          <w:rtlGutter w:val="0"/>
          <w:docGrid w:type="lines" w:linePitch="320" w:charSpace="0"/>
        </w:sectPr>
      </w:pPr>
    </w:p>
    <w:p>
      <w:pPr>
        <w:spacing w:line="300" w:lineRule="exact"/>
        <w:jc w:val="left"/>
      </w:pPr>
    </w:p>
    <w:p>
      <w:pPr>
        <w:ind w:firstLine="562" w:firstLineChars="200"/>
        <w:jc w:val="left"/>
        <w:outlineLvl w:val="3"/>
        <w:rPr>
          <w:rFonts w:hAnsi="宋体"/>
          <w:b/>
          <w:sz w:val="28"/>
        </w:rPr>
      </w:pPr>
      <w:bookmarkStart w:id="15" w:name="_Toc67302775"/>
      <w:r>
        <w:rPr>
          <w:rFonts w:hint="eastAsia" w:ascii="方正仿宋_GBK" w:eastAsia="方正仿宋_GBK"/>
          <w:b/>
          <w:sz w:val="28"/>
        </w:rPr>
        <w:t>16.残疾人基本服务状况和需求指标数据更新资金绩效目标表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16、残疾人基本服务状况和需求指标数据更新资金绩效目标表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2350"/>
        <w:gridCol w:w="193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141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762001</w:t>
            </w:r>
            <w:r>
              <w:rPr>
                <w:rFonts w:hint="eastAsia" w:ascii="方正书宋_GBK" w:eastAsia="方正书宋_GBK"/>
                <w:b/>
              </w:rPr>
              <w:t>香河县残疾人联合会本级</w:t>
            </w:r>
          </w:p>
        </w:tc>
        <w:tc>
          <w:tcPr>
            <w:tcW w:w="2519"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56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13102421YZRI55704MPU3</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33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残疾人基本服务状况和需求指标数据更新资金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8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2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9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51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shd w:val="clear" w:color="auto" w:fill="auto"/>
            <w:noWrap w:val="0"/>
            <w:vAlign w:val="center"/>
          </w:tcPr>
          <w:p>
            <w:pPr>
              <w:spacing w:line="300" w:lineRule="exact"/>
              <w:jc w:val="left"/>
              <w:outlineLvl w:val="3"/>
            </w:pPr>
          </w:p>
        </w:tc>
        <w:tc>
          <w:tcPr>
            <w:tcW w:w="12257"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w:t>
            </w:r>
            <w:r>
              <w:rPr>
                <w:rFonts w:ascii="方正书宋_GBK" w:eastAsia="方正书宋_GBK"/>
              </w:rPr>
              <w:t>14</w:t>
            </w:r>
            <w:r>
              <w:rPr>
                <w:rFonts w:hint="eastAsia" w:ascii="方正书宋_GBK" w:eastAsia="方正书宋_GBK"/>
              </w:rPr>
              <w:t>个乡镇残疾人进行基本服务状况和需求指标动态进行更新，核查残疾人基本情况，状况需求。用于材料印刷、数据录入、交通费、餐补、宣传和培训费用。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56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5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93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40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vMerge w:val="continue"/>
            <w:tcBorders>
              <w:bottom w:val="single" w:color="000000" w:sz="6" w:space="0"/>
            </w:tcBorders>
            <w:shd w:val="clear" w:color="auto" w:fill="auto"/>
            <w:noWrap w:val="0"/>
            <w:vAlign w:val="center"/>
          </w:tcPr>
          <w:p>
            <w:pPr>
              <w:spacing w:line="300" w:lineRule="exact"/>
              <w:jc w:val="left"/>
              <w:outlineLvl w:val="3"/>
            </w:pPr>
          </w:p>
        </w:tc>
        <w:tc>
          <w:tcPr>
            <w:tcW w:w="356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35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93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440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67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257"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通过项目的开展实现残疾人数据更新，为下一年度的残疾人各项政策的制定提供依据。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通过项目的开展完成残疾人基本服务状况和动态更新，实现数据完整、准确。</w:t>
            </w:r>
          </w:p>
        </w:tc>
      </w:tr>
    </w:tbl>
    <w:p>
      <w:pPr>
        <w:spacing w:line="14" w:lineRule="exact"/>
        <w:jc w:val="center"/>
        <w:rPr>
          <w:rFonts w:hAnsi="宋体"/>
        </w:rPr>
      </w:pPr>
      <w:r>
        <w:rPr>
          <w:rFonts w:ascii="方正书宋_GBK" w:eastAsia="方正书宋_GBK"/>
        </w:rPr>
        <w:t xml:space="preserve"> </w:t>
      </w:r>
    </w:p>
    <w:tbl>
      <w:tblPr>
        <w:tblStyle w:val="8"/>
        <w:tblW w:w="1393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889"/>
        <w:gridCol w:w="4281"/>
        <w:gridCol w:w="1889"/>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2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5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7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调查人数</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接受调查的残疾人人数</w:t>
            </w:r>
          </w:p>
        </w:tc>
        <w:tc>
          <w:tcPr>
            <w:tcW w:w="18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12000</w:t>
            </w:r>
            <w:r>
              <w:rPr>
                <w:rFonts w:hint="eastAsia" w:ascii="方正书宋_GBK" w:eastAsia="方正书宋_GBK"/>
              </w:rPr>
              <w:t>人</w:t>
            </w:r>
          </w:p>
        </w:tc>
        <w:tc>
          <w:tcPr>
            <w:tcW w:w="25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根据残疾人办证系统中数据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数据准确性</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数据完整、详细情况</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根据残疾人动态更新需求登记表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数据录入</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完成动态更新数据录入时间</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根据中残联动态更新工作安排每年</w:t>
            </w:r>
            <w:r>
              <w:rPr>
                <w:rFonts w:ascii="方正书宋_GBK" w:eastAsia="方正书宋_GBK"/>
              </w:rPr>
              <w:t>10</w:t>
            </w:r>
            <w:r>
              <w:rPr>
                <w:rFonts w:hint="eastAsia" w:ascii="方正书宋_GBK" w:eastAsia="方正书宋_GBK"/>
              </w:rPr>
              <w:t>月份开始数据录入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调查每名残疾人平均成本</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元</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根据项目总预算数及需调查总人数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及时掌握、更新残疾人状况和需求</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为残疾人事业发展提供最基本的数据支撑</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根据残疾人动态更新需求登记表反馈情况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vMerge w:val="continue"/>
            <w:shd w:val="clear" w:color="auto" w:fill="auto"/>
            <w:noWrap w:val="0"/>
            <w:vAlign w:val="center"/>
          </w:tcPr>
          <w:p>
            <w:pPr>
              <w:spacing w:line="300" w:lineRule="exact"/>
              <w:jc w:val="center"/>
              <w:rPr>
                <w:rFonts w:hint="eastAsia" w:ascii="方正书宋_GBK" w:eastAsia="方正书宋_GBK"/>
              </w:rPr>
            </w:pP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掌握年度数据</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有针对性地服务残疾人</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根据残疾人动态更新需求登记表反馈情况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67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残疾人满意度</w:t>
            </w:r>
          </w:p>
        </w:tc>
        <w:tc>
          <w:tcPr>
            <w:tcW w:w="42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接受调查残疾人满意度</w:t>
            </w:r>
          </w:p>
        </w:tc>
        <w:tc>
          <w:tcPr>
            <w:tcW w:w="18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5" w:orient="landscape"/>
          <w:pgMar w:top="1304" w:right="1984" w:bottom="1304" w:left="1134" w:header="851" w:footer="992" w:gutter="0"/>
          <w:cols w:space="0" w:num="1"/>
          <w:rtlGutter w:val="0"/>
          <w:docGrid w:type="lines" w:linePitch="320"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54.2</w:t>
      </w:r>
      <w:r>
        <w:rPr>
          <w:rFonts w:ascii="Times New Roman" w:hAnsi="Times New Roman" w:eastAsia="仿宋_GB2312" w:cs="Times New Roman"/>
          <w:sz w:val="32"/>
          <w:szCs w:val="24"/>
        </w:rPr>
        <w:t>万元。具体内容见下表。</w:t>
      </w:r>
    </w:p>
    <w:bookmarkEnd w:id="16"/>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7" w:name="_Toc64920910"/>
      <w:r>
        <w:rPr>
          <w:rFonts w:hint="eastAsia" w:ascii="方正小标宋_GBK" w:eastAsia="方正小标宋_GBK" w:cs="Times New Roman"/>
          <w:sz w:val="32"/>
        </w:rPr>
        <w:t>部门政府采购预算</w:t>
      </w:r>
      <w:bookmarkEnd w:id="17"/>
    </w:p>
    <w:tbl>
      <w:tblPr>
        <w:tblStyle w:val="8"/>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ascii="方正小标宋_GBK" w:eastAsia="方正小标宋_GBK" w:cs="Times New Roman"/>
                <w:sz w:val="24"/>
              </w:rPr>
              <w:t>香河县</w:t>
            </w:r>
            <w:r>
              <w:rPr>
                <w:rFonts w:hint="eastAsia" w:ascii="方正小标宋_GBK" w:eastAsia="方正小标宋_GBK" w:cs="Times New Roman"/>
                <w:sz w:val="24"/>
                <w:lang w:eastAsia="zh-CN"/>
              </w:rPr>
              <w:t>残疾人联合会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54.20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54.20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b/>
              </w:rPr>
              <w:t>香河县残疾人联合会本级小计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b/>
              </w:rPr>
              <w:t>54.20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b/>
              </w:rPr>
              <w:t>54.20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残疾人职业技能培训经费</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54.20</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专业技能培训服务</w:t>
            </w:r>
          </w:p>
        </w:tc>
        <w:tc>
          <w:tcPr>
            <w:tcW w:w="1531"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C1806</w:t>
            </w:r>
          </w:p>
        </w:tc>
        <w:tc>
          <w:tcPr>
            <w:tcW w:w="709"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13.55</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54.20</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54.20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8" w:h="11905" w:orient="landscape"/>
          <w:pgMar w:top="1304" w:right="1984" w:bottom="1304" w:left="1134" w:header="851" w:footer="992" w:gutter="0"/>
          <w:cols w:space="0" w:num="1"/>
          <w:rtlGutter w:val="0"/>
          <w:docGrid w:type="lines" w:linePitch="320"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残疾人联合会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130.25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 w:hAnsi="仿宋" w:eastAsia="仿宋"/>
          <w:sz w:val="32"/>
          <w:szCs w:val="32"/>
        </w:rPr>
        <w:t>本年度各单位（处室）</w:t>
      </w:r>
      <w:r>
        <w:rPr>
          <w:rFonts w:hint="eastAsia" w:ascii="仿宋" w:hAnsi="仿宋" w:eastAsia="仿宋" w:cs="仿宋"/>
          <w:sz w:val="32"/>
          <w:szCs w:val="32"/>
        </w:rPr>
        <w:t>没有拟购置固定资产</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130.25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sz w:val="22"/>
              </w:rPr>
              <w:t>700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sz w:val="22"/>
              </w:rPr>
              <w:t>79.80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sz w:val="22"/>
              </w:rPr>
              <w:t>700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sz w:val="22"/>
              </w:rPr>
              <w:t>79.80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sz w:val="22"/>
              </w:rPr>
              <w:t>15.00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35.45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5" w:orient="landscape"/>
      <w:pgMar w:top="1304" w:right="1984" w:bottom="1304" w:left="1134"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60"/>
  <w:displayHorizontalDrawingGridEvery w:val="1"/>
  <w:displayVerticalDrawingGridEvery w:val="2"/>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07D86"/>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85553"/>
    <w:rsid w:val="19915F24"/>
    <w:rsid w:val="29CC7573"/>
    <w:rsid w:val="2BE7787F"/>
    <w:rsid w:val="39886366"/>
    <w:rsid w:val="3BD520A3"/>
    <w:rsid w:val="40FF4E43"/>
    <w:rsid w:val="50100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0</TotalTime>
  <ScaleCrop>false</ScaleCrop>
  <LinksUpToDate>false</LinksUpToDate>
  <CharactersWithSpaces>3267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2021-04-07T09:10:57Z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